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32" w:rsidRDefault="006375FC" w:rsidP="00491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MNB f</w:t>
      </w:r>
      <w:bookmarkStart w:id="0" w:name="_GoBack"/>
      <w:bookmarkEnd w:id="0"/>
      <w:r w:rsidR="004913AD" w:rsidRPr="004913AD">
        <w:rPr>
          <w:b/>
          <w:sz w:val="24"/>
          <w:szCs w:val="24"/>
        </w:rPr>
        <w:t>elhívás mellékletei</w:t>
      </w:r>
    </w:p>
    <w:p w:rsidR="004913AD" w:rsidRPr="004913AD" w:rsidRDefault="004913AD" w:rsidP="004913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tbl>
      <w:tblPr>
        <w:tblStyle w:val="Rcsostblzat"/>
        <w:tblW w:w="9495" w:type="dxa"/>
        <w:tblLook w:val="04A0" w:firstRow="1" w:lastRow="0" w:firstColumn="1" w:lastColumn="0" w:noHBand="0" w:noVBand="1"/>
      </w:tblPr>
      <w:tblGrid>
        <w:gridCol w:w="5491"/>
        <w:gridCol w:w="891"/>
        <w:gridCol w:w="3113"/>
      </w:tblGrid>
      <w:tr w:rsidR="004913AD" w:rsidRPr="004913AD" w:rsidTr="004913AD">
        <w:trPr>
          <w:trHeight w:val="379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b/>
                <w:bCs/>
              </w:rPr>
            </w:pPr>
            <w:r w:rsidRPr="004913AD">
              <w:rPr>
                <w:b/>
                <w:bCs/>
              </w:rPr>
              <w:t>Tudományos, szakmai tevékenységek</w:t>
            </w:r>
          </w:p>
        </w:tc>
        <w:tc>
          <w:tcPr>
            <w:tcW w:w="891" w:type="dxa"/>
            <w:noWrap/>
            <w:hideMark/>
          </w:tcPr>
          <w:p w:rsidR="004913AD" w:rsidRPr="004913AD" w:rsidRDefault="004913AD" w:rsidP="004913AD">
            <w:pPr>
              <w:rPr>
                <w:b/>
                <w:bCs/>
              </w:rPr>
            </w:pPr>
            <w:r w:rsidRPr="004913AD">
              <w:rPr>
                <w:b/>
                <w:bCs/>
              </w:rPr>
              <w:t>Pont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b/>
                <w:bCs/>
              </w:rPr>
            </w:pPr>
            <w:r w:rsidRPr="004913AD">
              <w:rPr>
                <w:b/>
                <w:bCs/>
              </w:rPr>
              <w:t>tevékenységenként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más ösztöndíjról szóló igazolás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helyi/egyetemi verseny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pont/részvétel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helyi/egyetemi verseny helyezés (1-3)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országos tanulmányi verseny és/vagy esettanulmányi verseny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pont/részvétel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 xml:space="preserve">országos tanulmányi verseny és/vagy esettanulmányi </w:t>
            </w:r>
            <w:proofErr w:type="gramStart"/>
            <w:r w:rsidRPr="004913AD">
              <w:rPr>
                <w:sz w:val="20"/>
                <w:szCs w:val="20"/>
              </w:rPr>
              <w:t>verseny  helyezés</w:t>
            </w:r>
            <w:proofErr w:type="gramEnd"/>
            <w:r w:rsidRPr="004913AD">
              <w:rPr>
                <w:sz w:val="20"/>
                <w:szCs w:val="20"/>
              </w:rPr>
              <w:t xml:space="preserve"> (4-10)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spellStart"/>
            <w:r w:rsidRPr="004913AD">
              <w:rPr>
                <w:sz w:val="20"/>
                <w:szCs w:val="20"/>
              </w:rPr>
              <w:t>országostanulmányi</w:t>
            </w:r>
            <w:proofErr w:type="spellEnd"/>
            <w:r w:rsidRPr="004913AD">
              <w:rPr>
                <w:sz w:val="20"/>
                <w:szCs w:val="20"/>
              </w:rPr>
              <w:t xml:space="preserve"> verseny és/vagy esettanulmányi verseny helyezés (1-3)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OTDK nevezés,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pont/nevezés és/vagy részvétel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OTDK különdíj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30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OTDK helyezés (1-3)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TDK helyezés (1-3)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pont/helyezés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TDK nevezés,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3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pont/nevezés és/vagy részvétel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tantervben szereplő szakmai gyakorlat teljesítése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részvétel egyetemi vagy kari szakmai programokban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Nyári Egyetem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pont/nyári egyetem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egyetemi mentorcsoport tagság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 xml:space="preserve">Egyetemi vagy külsős (az Egyetem által elfogadott) szakmai </w:t>
            </w:r>
            <w:proofErr w:type="spellStart"/>
            <w:r w:rsidRPr="004913AD">
              <w:rPr>
                <w:sz w:val="20"/>
                <w:szCs w:val="20"/>
              </w:rPr>
              <w:t>workshop</w:t>
            </w:r>
            <w:proofErr w:type="spellEnd"/>
            <w:r w:rsidRPr="004913AD">
              <w:rPr>
                <w:sz w:val="20"/>
                <w:szCs w:val="20"/>
              </w:rPr>
              <w:t xml:space="preserve">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</w:t>
            </w:r>
            <w:proofErr w:type="spellStart"/>
            <w:r w:rsidRPr="004913AD">
              <w:rPr>
                <w:sz w:val="20"/>
                <w:szCs w:val="20"/>
              </w:rPr>
              <w:t>workshop</w:t>
            </w:r>
            <w:proofErr w:type="spellEnd"/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szakmai diákszervezeti tagság (</w:t>
            </w:r>
            <w:proofErr w:type="spellStart"/>
            <w:r w:rsidRPr="004913AD">
              <w:rPr>
                <w:sz w:val="20"/>
                <w:szCs w:val="20"/>
              </w:rPr>
              <w:t>extrakurrikuláris</w:t>
            </w:r>
            <w:proofErr w:type="spellEnd"/>
            <w:r w:rsidRPr="004913AD">
              <w:rPr>
                <w:sz w:val="20"/>
                <w:szCs w:val="20"/>
              </w:rPr>
              <w:t xml:space="preserve"> kurzus teljesítése nélkül)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 xml:space="preserve">szakkollégiumi tagság (beleértve a tárgyfélévben esedékes </w:t>
            </w:r>
            <w:proofErr w:type="spellStart"/>
            <w:r w:rsidRPr="004913AD">
              <w:rPr>
                <w:sz w:val="20"/>
                <w:szCs w:val="20"/>
              </w:rPr>
              <w:t>extrakurrikuláris</w:t>
            </w:r>
            <w:proofErr w:type="spellEnd"/>
            <w:r w:rsidRPr="004913AD">
              <w:rPr>
                <w:sz w:val="20"/>
                <w:szCs w:val="20"/>
              </w:rPr>
              <w:t xml:space="preserve"> egész féléves kurzus teljesítését)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szakkollégiumi tisztség (a tagságért járó pontszámon felül)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szakkollégiumi kurzus szervezése (a tagságért járó pontszámon felül)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pont/kurzus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szakkollégiumi vitaest/előadás szervezője/főszervezője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pont/esemény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spellStart"/>
            <w:r w:rsidRPr="004913AD">
              <w:rPr>
                <w:sz w:val="20"/>
                <w:szCs w:val="20"/>
              </w:rPr>
              <w:t>extrakurrikuláris</w:t>
            </w:r>
            <w:proofErr w:type="spellEnd"/>
            <w:r w:rsidRPr="004913AD">
              <w:rPr>
                <w:sz w:val="20"/>
                <w:szCs w:val="20"/>
              </w:rPr>
              <w:t xml:space="preserve"> (tanterven felüli) kurzus teljesítése, </w:t>
            </w:r>
            <w:proofErr w:type="spellStart"/>
            <w:r w:rsidRPr="004913AD">
              <w:rPr>
                <w:sz w:val="20"/>
                <w:szCs w:val="20"/>
              </w:rPr>
              <w:t>extrakurrikuláris</w:t>
            </w:r>
            <w:proofErr w:type="spellEnd"/>
            <w:r w:rsidRPr="004913AD">
              <w:rPr>
                <w:sz w:val="20"/>
                <w:szCs w:val="20"/>
              </w:rPr>
              <w:t xml:space="preserve"> </w:t>
            </w:r>
            <w:proofErr w:type="spellStart"/>
            <w:r w:rsidRPr="004913AD">
              <w:rPr>
                <w:sz w:val="20"/>
                <w:szCs w:val="20"/>
              </w:rPr>
              <w:t>certificate</w:t>
            </w:r>
            <w:proofErr w:type="spellEnd"/>
            <w:r w:rsidRPr="004913AD">
              <w:rPr>
                <w:sz w:val="20"/>
                <w:szCs w:val="20"/>
              </w:rPr>
              <w:t xml:space="preserve"> (-1 ponttal kevesebb, ha a </w:t>
            </w:r>
            <w:proofErr w:type="spellStart"/>
            <w:r w:rsidRPr="004913AD">
              <w:rPr>
                <w:sz w:val="20"/>
                <w:szCs w:val="20"/>
              </w:rPr>
              <w:t>certificate</w:t>
            </w:r>
            <w:proofErr w:type="spellEnd"/>
            <w:r w:rsidRPr="004913AD">
              <w:rPr>
                <w:sz w:val="20"/>
                <w:szCs w:val="20"/>
              </w:rPr>
              <w:t xml:space="preserve"> sima </w:t>
            </w:r>
            <w:proofErr w:type="spellStart"/>
            <w:r w:rsidRPr="004913AD">
              <w:rPr>
                <w:sz w:val="20"/>
                <w:szCs w:val="20"/>
              </w:rPr>
              <w:t>kurrikuriális</w:t>
            </w:r>
            <w:proofErr w:type="spellEnd"/>
            <w:r w:rsidRPr="004913AD"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2-4-6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pont/kurzus (képzés hosszától függően, 3 pont jár a legalább 1 félévig tartó kurzusra)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egyetemi szakmai rendezvény támogatása, szervezése, főszervezése, Felvételi Bizottság hallgatói tagja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2-4-6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pont/rendezvény, az ellátott munka függvényében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A-B kategóriás hazai vagy A-B-C kategóriás nemzetközi folyóirat cikk első szerzője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pont/cikk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A-B kategóriás hazai vagy A-B-C kategóriás nemzetközi folyóirat cikk szerzője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30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pont/cikk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C kategóriás hazai vagy D kategóriás nemzetközi folyóirat cikk első szerzője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30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pont/cikk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C kategóriás hazai vagy D kategóriás nemzetközi folyóirat cikk szerzője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pont/cikk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D kategóriás hazai vagy konferenciakötet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pont/cikk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spellStart"/>
            <w:r w:rsidRPr="004913AD">
              <w:rPr>
                <w:sz w:val="20"/>
                <w:szCs w:val="20"/>
              </w:rPr>
              <w:t>szabadlaom</w:t>
            </w:r>
            <w:proofErr w:type="spellEnd"/>
            <w:r w:rsidRPr="004913AD">
              <w:rPr>
                <w:sz w:val="20"/>
                <w:szCs w:val="20"/>
              </w:rPr>
              <w:t>, újítás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1-15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hazai vagy nemzetközi publikáció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1-10 / 10-20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 xml:space="preserve">pont/publikáció összesen </w:t>
            </w:r>
            <w:proofErr w:type="spellStart"/>
            <w:r w:rsidRPr="004913AD">
              <w:rPr>
                <w:sz w:val="20"/>
                <w:szCs w:val="20"/>
              </w:rPr>
              <w:t>max</w:t>
            </w:r>
            <w:proofErr w:type="spellEnd"/>
            <w:r w:rsidRPr="004913AD">
              <w:rPr>
                <w:sz w:val="20"/>
                <w:szCs w:val="20"/>
              </w:rPr>
              <w:t xml:space="preserve"> 20 pont szerezhető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lastRenderedPageBreak/>
              <w:t>tudományos egyesületben végzett munka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kollégiumi szakmai körben végzett munka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1-15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demonstrátori, tanszéki tudományos munka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1-5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oktatás a reguláris képzésben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2869"/>
        </w:trPr>
        <w:tc>
          <w:tcPr>
            <w:tcW w:w="5491" w:type="dxa"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gramStart"/>
            <w:r w:rsidRPr="004913AD">
              <w:rPr>
                <w:sz w:val="20"/>
                <w:szCs w:val="20"/>
              </w:rPr>
              <w:t xml:space="preserve">nyelvvizsga szerzése a vizsgált 2 félévben az adott szak </w:t>
            </w:r>
            <w:proofErr w:type="spellStart"/>
            <w:r w:rsidRPr="004913AD">
              <w:rPr>
                <w:sz w:val="20"/>
                <w:szCs w:val="20"/>
              </w:rPr>
              <w:t>KKK-ban</w:t>
            </w:r>
            <w:proofErr w:type="spellEnd"/>
            <w:r w:rsidRPr="004913AD">
              <w:rPr>
                <w:sz w:val="20"/>
                <w:szCs w:val="20"/>
              </w:rPr>
              <w:t xml:space="preserve"> előírtakon felül az alábbiak szerint:</w:t>
            </w:r>
            <w:r w:rsidRPr="004913AD">
              <w:rPr>
                <w:sz w:val="20"/>
                <w:szCs w:val="20"/>
              </w:rPr>
              <w:br/>
              <w:t>Minden felsőfokú C típusú általános vagy szakmai nyelvvizsgáért 6 pont</w:t>
            </w:r>
            <w:r w:rsidRPr="004913AD">
              <w:rPr>
                <w:sz w:val="20"/>
                <w:szCs w:val="20"/>
              </w:rPr>
              <w:br/>
              <w:t>Minden középfokú C típusú szakmai nyelvvizsgáért 5 pont</w:t>
            </w:r>
            <w:r w:rsidRPr="004913AD">
              <w:rPr>
                <w:sz w:val="20"/>
                <w:szCs w:val="20"/>
              </w:rPr>
              <w:br/>
              <w:t>Minden középfokú C típusú általános nyelvvizsgáért 3 pont</w:t>
            </w:r>
            <w:r w:rsidRPr="004913AD">
              <w:rPr>
                <w:sz w:val="20"/>
                <w:szCs w:val="20"/>
              </w:rPr>
              <w:br/>
              <w:t>Minden felsőfokú A vagy B típusú nyelvvizsgáért (ha nincs e nyelvből C típusú nyelvvizsgája a pályázónak) 2 pont</w:t>
            </w:r>
            <w:r w:rsidRPr="004913AD">
              <w:rPr>
                <w:sz w:val="20"/>
                <w:szCs w:val="20"/>
              </w:rPr>
              <w:br/>
              <w:t>Minden középfokú A vagy B típusú nyelvvizsgáért (ha nincs e nyelvből C típusú nyelvvizsgája a pályázónak) 1 pont</w:t>
            </w:r>
            <w:r w:rsidRPr="004913AD">
              <w:rPr>
                <w:sz w:val="20"/>
                <w:szCs w:val="20"/>
              </w:rPr>
              <w:br/>
              <w:t>Minden alapfokú C típusú nyelvvizsgáért 1 pont</w:t>
            </w:r>
            <w:r w:rsidRPr="004913AD">
              <w:rPr>
                <w:sz w:val="20"/>
                <w:szCs w:val="20"/>
              </w:rPr>
              <w:br/>
              <w:t>Egy-egy nyelvből csak a legmagasabb pontszám</w:t>
            </w:r>
            <w:proofErr w:type="gramEnd"/>
            <w:r w:rsidRPr="004913AD">
              <w:rPr>
                <w:sz w:val="20"/>
                <w:szCs w:val="20"/>
              </w:rPr>
              <w:t xml:space="preserve"> számolható.</w:t>
            </w:r>
            <w:r w:rsidRPr="004913AD">
              <w:rPr>
                <w:sz w:val="20"/>
                <w:szCs w:val="20"/>
              </w:rPr>
              <w:br/>
              <w:t>Nyelvvizsgáért összesen maximum 10 pont adható.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spellStart"/>
            <w:r w:rsidRPr="004913AD">
              <w:rPr>
                <w:sz w:val="20"/>
                <w:szCs w:val="20"/>
              </w:rPr>
              <w:t>max</w:t>
            </w:r>
            <w:proofErr w:type="spellEnd"/>
            <w:r w:rsidRPr="004913AD">
              <w:rPr>
                <w:sz w:val="20"/>
                <w:szCs w:val="20"/>
              </w:rPr>
              <w:t xml:space="preserve"> pont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egyéb tudományos vagy szakmai tevékenység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1-5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pont/tevékenység</w:t>
            </w:r>
          </w:p>
        </w:tc>
      </w:tr>
      <w:tr w:rsidR="004913AD" w:rsidRPr="004913AD" w:rsidTr="004913AD">
        <w:trPr>
          <w:trHeight w:val="318"/>
        </w:trPr>
        <w:tc>
          <w:tcPr>
            <w:tcW w:w="5491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proofErr w:type="spellStart"/>
            <w:r w:rsidRPr="004913AD">
              <w:rPr>
                <w:sz w:val="20"/>
                <w:szCs w:val="20"/>
              </w:rPr>
              <w:t>myBRAND</w:t>
            </w:r>
            <w:proofErr w:type="spellEnd"/>
            <w:r w:rsidRPr="004913AD">
              <w:rPr>
                <w:sz w:val="20"/>
                <w:szCs w:val="20"/>
              </w:rPr>
              <w:t xml:space="preserve"> Kiválósági Mentorprogramban való részvétel</w:t>
            </w:r>
          </w:p>
        </w:tc>
        <w:tc>
          <w:tcPr>
            <w:tcW w:w="891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20</w:t>
            </w:r>
          </w:p>
        </w:tc>
        <w:tc>
          <w:tcPr>
            <w:tcW w:w="3113" w:type="dxa"/>
            <w:noWrap/>
            <w:hideMark/>
          </w:tcPr>
          <w:p w:rsidR="004913AD" w:rsidRPr="004913AD" w:rsidRDefault="004913AD">
            <w:pPr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</w:tbl>
    <w:p w:rsidR="004913AD" w:rsidRDefault="004913AD" w:rsidP="004913AD">
      <w:pPr>
        <w:spacing w:after="0"/>
      </w:pPr>
    </w:p>
    <w:p w:rsidR="004913AD" w:rsidRDefault="004913AD">
      <w:r>
        <w:t>E</w:t>
      </w:r>
      <w:r w:rsidRPr="004913AD">
        <w:t xml:space="preserve">gyéb </w:t>
      </w:r>
      <w:proofErr w:type="spellStart"/>
      <w:r w:rsidRPr="004913AD">
        <w:t>max</w:t>
      </w:r>
      <w:proofErr w:type="spellEnd"/>
      <w:r w:rsidRPr="004913AD">
        <w:t xml:space="preserve"> 10 pont szerezhető</w:t>
      </w:r>
    </w:p>
    <w:p w:rsidR="004913AD" w:rsidRDefault="004913AD"/>
    <w:p w:rsidR="004913AD" w:rsidRPr="004913AD" w:rsidRDefault="004913AD" w:rsidP="004913AD">
      <w:pPr>
        <w:jc w:val="center"/>
        <w:rPr>
          <w:sz w:val="24"/>
          <w:szCs w:val="24"/>
        </w:rPr>
      </w:pPr>
      <w:r w:rsidRPr="004913AD">
        <w:rPr>
          <w:b/>
          <w:sz w:val="24"/>
          <w:szCs w:val="24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5"/>
        <w:gridCol w:w="2730"/>
        <w:gridCol w:w="2167"/>
      </w:tblGrid>
      <w:tr w:rsidR="004913AD" w:rsidRPr="004913AD" w:rsidTr="004913AD">
        <w:trPr>
          <w:trHeight w:val="375"/>
        </w:trPr>
        <w:tc>
          <w:tcPr>
            <w:tcW w:w="484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b/>
                <w:bCs/>
                <w:sz w:val="24"/>
                <w:szCs w:val="24"/>
              </w:rPr>
            </w:pPr>
            <w:r w:rsidRPr="004913AD">
              <w:rPr>
                <w:b/>
                <w:bCs/>
                <w:sz w:val="24"/>
                <w:szCs w:val="24"/>
              </w:rPr>
              <w:t>Közéleti tevékenységek</w:t>
            </w:r>
          </w:p>
        </w:tc>
        <w:tc>
          <w:tcPr>
            <w:tcW w:w="3160" w:type="dxa"/>
            <w:noWrap/>
            <w:hideMark/>
          </w:tcPr>
          <w:p w:rsidR="004913AD" w:rsidRPr="004913AD" w:rsidRDefault="004913AD" w:rsidP="004913A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3AD">
              <w:rPr>
                <w:b/>
                <w:bCs/>
                <w:sz w:val="24"/>
                <w:szCs w:val="24"/>
              </w:rPr>
              <w:t>Pont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b/>
                <w:bCs/>
                <w:sz w:val="24"/>
                <w:szCs w:val="24"/>
              </w:rPr>
            </w:pPr>
            <w:r w:rsidRPr="004913AD">
              <w:rPr>
                <w:b/>
                <w:bCs/>
                <w:sz w:val="24"/>
                <w:szCs w:val="24"/>
              </w:rPr>
              <w:t>tevékenységenként</w:t>
            </w:r>
          </w:p>
        </w:tc>
      </w:tr>
      <w:tr w:rsidR="004913AD" w:rsidRPr="004913AD" w:rsidTr="004913AD">
        <w:trPr>
          <w:trHeight w:val="315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HÖK középvezető/felsővezető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5-10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6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Diákszervezeti tagság/vezetőségi pozíció betöltése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4-6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  <w:tr w:rsidR="004913AD" w:rsidRPr="004913AD" w:rsidTr="004913AD">
        <w:trPr>
          <w:trHeight w:val="6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Kiemelkedő sporttevékenység (országos és/vagy nemzetközi sportversenyen való részvétel)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4-10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pont/eredmény</w:t>
            </w:r>
          </w:p>
        </w:tc>
      </w:tr>
      <w:tr w:rsidR="004913AD" w:rsidRPr="004913AD" w:rsidTr="004913AD">
        <w:trPr>
          <w:trHeight w:val="6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Diákköri/HÖK vagy egyéb nem szakmai, tudományos konferencia részvétel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pont/részvétel</w:t>
            </w:r>
          </w:p>
        </w:tc>
      </w:tr>
      <w:tr w:rsidR="004913AD" w:rsidRPr="004913AD" w:rsidTr="004913AD">
        <w:trPr>
          <w:trHeight w:val="9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a felsőoktatási intézmény rendezvényeinek lebonyolításában történő segítségnyújtás, konferencia szervezésben való részvétel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1-5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pont/rendezvény</w:t>
            </w:r>
          </w:p>
        </w:tc>
      </w:tr>
      <w:tr w:rsidR="004913AD" w:rsidRPr="004913AD" w:rsidTr="004913AD">
        <w:trPr>
          <w:trHeight w:val="15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 xml:space="preserve">központi és/vagy helyi szerv részére teljesített önkéntes munka (pld. </w:t>
            </w:r>
            <w:proofErr w:type="gramStart"/>
            <w:r w:rsidRPr="004913AD">
              <w:rPr>
                <w:sz w:val="20"/>
                <w:szCs w:val="20"/>
              </w:rPr>
              <w:t>sport események</w:t>
            </w:r>
            <w:proofErr w:type="gramEnd"/>
            <w:r w:rsidRPr="004913AD">
              <w:rPr>
                <w:sz w:val="20"/>
                <w:szCs w:val="20"/>
              </w:rPr>
              <w:t xml:space="preserve">, helyi vagy központi szervezésű rendezvények lebonyolításában való önkéntes részvétel, alapítványi segítség </w:t>
            </w:r>
            <w:proofErr w:type="spellStart"/>
            <w:r w:rsidRPr="004913AD">
              <w:rPr>
                <w:sz w:val="20"/>
                <w:szCs w:val="20"/>
              </w:rPr>
              <w:t>stb</w:t>
            </w:r>
            <w:proofErr w:type="spellEnd"/>
            <w:r w:rsidRPr="004913A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1-6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5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karitatív szervezetnél vállalt önkéntes munka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1-6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600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Egyéb kiemelkedő társadalmi, szociális, kulturális tevékenység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1-4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pont/félév</w:t>
            </w:r>
          </w:p>
        </w:tc>
      </w:tr>
      <w:tr w:rsidR="004913AD" w:rsidRPr="004913AD" w:rsidTr="004913AD">
        <w:trPr>
          <w:trHeight w:val="315"/>
        </w:trPr>
        <w:tc>
          <w:tcPr>
            <w:tcW w:w="4840" w:type="dxa"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egyéb egyetemi közéleti tevékenység</w:t>
            </w:r>
          </w:p>
        </w:tc>
        <w:tc>
          <w:tcPr>
            <w:tcW w:w="3160" w:type="dxa"/>
            <w:noWrap/>
            <w:vAlign w:val="center"/>
            <w:hideMark/>
          </w:tcPr>
          <w:p w:rsidR="004913AD" w:rsidRPr="004913AD" w:rsidRDefault="004913AD" w:rsidP="004913AD">
            <w:pPr>
              <w:jc w:val="center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1-5</w:t>
            </w:r>
          </w:p>
        </w:tc>
        <w:tc>
          <w:tcPr>
            <w:tcW w:w="2500" w:type="dxa"/>
            <w:noWrap/>
            <w:hideMark/>
          </w:tcPr>
          <w:p w:rsidR="004913AD" w:rsidRPr="004913AD" w:rsidRDefault="004913AD" w:rsidP="004913AD">
            <w:pPr>
              <w:jc w:val="both"/>
              <w:rPr>
                <w:sz w:val="20"/>
                <w:szCs w:val="20"/>
              </w:rPr>
            </w:pPr>
            <w:r w:rsidRPr="004913AD">
              <w:rPr>
                <w:sz w:val="20"/>
                <w:szCs w:val="20"/>
              </w:rPr>
              <w:t>pont</w:t>
            </w:r>
          </w:p>
        </w:tc>
      </w:tr>
    </w:tbl>
    <w:p w:rsidR="004913AD" w:rsidRPr="004913AD" w:rsidRDefault="004913AD">
      <w:pPr>
        <w:rPr>
          <w:sz w:val="20"/>
          <w:szCs w:val="20"/>
        </w:rPr>
      </w:pPr>
    </w:p>
    <w:sectPr w:rsidR="004913AD" w:rsidRPr="0049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D"/>
    <w:rsid w:val="004913AD"/>
    <w:rsid w:val="006375FC"/>
    <w:rsid w:val="006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9242-AD21-4E51-882A-81A8B01E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2023-10-03T18:26:00Z</dcterms:created>
  <dcterms:modified xsi:type="dcterms:W3CDTF">2023-10-03T18:37:00Z</dcterms:modified>
</cp:coreProperties>
</file>