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8CB58" w14:textId="41DF9353" w:rsidR="00942F30" w:rsidRDefault="00D60502" w:rsidP="00942F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Pénzügytan (BGZ1109</w:t>
      </w:r>
      <w:r w:rsidR="00942F30">
        <w:rPr>
          <w:b/>
          <w:sz w:val="28"/>
          <w:szCs w:val="28"/>
        </w:rPr>
        <w:t>)</w:t>
      </w:r>
    </w:p>
    <w:p w14:paraId="455DCBA8" w14:textId="77777777" w:rsidR="00942F30" w:rsidRDefault="00942F30" w:rsidP="00942F30">
      <w:pPr>
        <w:rPr>
          <w:b/>
          <w:sz w:val="28"/>
          <w:szCs w:val="28"/>
        </w:rPr>
      </w:pPr>
    </w:p>
    <w:p w14:paraId="3A5AB9F5" w14:textId="77777777" w:rsidR="00942F30" w:rsidRPr="002C5D8C" w:rsidRDefault="00942F30" w:rsidP="00942F30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9CC23F" w14:textId="77777777" w:rsidR="00942F30" w:rsidRDefault="00942F30" w:rsidP="00942F30">
      <w:pPr>
        <w:ind w:left="709" w:hanging="699"/>
        <w:rPr>
          <w:b/>
          <w:bCs/>
        </w:rPr>
      </w:pPr>
    </w:p>
    <w:p w14:paraId="29D4C75A" w14:textId="77777777" w:rsidR="00942F30" w:rsidRDefault="00942F30" w:rsidP="00942F30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175" w:type="dxa"/>
        <w:tblLook w:val="04A0" w:firstRow="1" w:lastRow="0" w:firstColumn="1" w:lastColumn="0" w:noHBand="0" w:noVBand="1"/>
      </w:tblPr>
      <w:tblGrid>
        <w:gridCol w:w="2122"/>
        <w:gridCol w:w="3402"/>
        <w:gridCol w:w="3651"/>
      </w:tblGrid>
      <w:tr w:rsidR="00942F30" w:rsidRPr="00366887" w14:paraId="2E6D3277" w14:textId="77777777" w:rsidTr="00AC6778">
        <w:tc>
          <w:tcPr>
            <w:tcW w:w="2122" w:type="dxa"/>
          </w:tcPr>
          <w:p w14:paraId="62F080B7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86CF16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Előadás</w:t>
            </w:r>
          </w:p>
        </w:tc>
        <w:tc>
          <w:tcPr>
            <w:tcW w:w="3651" w:type="dxa"/>
          </w:tcPr>
          <w:p w14:paraId="31C35A55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Gyakorlat</w:t>
            </w:r>
          </w:p>
        </w:tc>
      </w:tr>
      <w:tr w:rsidR="00942F30" w:rsidRPr="00366887" w14:paraId="1C19B458" w14:textId="77777777" w:rsidTr="00AC6778">
        <w:tc>
          <w:tcPr>
            <w:tcW w:w="2122" w:type="dxa"/>
          </w:tcPr>
          <w:p w14:paraId="2E35D2ED" w14:textId="77777777" w:rsidR="00942F30" w:rsidRPr="00366887" w:rsidRDefault="00942F30" w:rsidP="00AC6778">
            <w:pPr>
              <w:rPr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1. oktatási hét</w:t>
            </w:r>
          </w:p>
        </w:tc>
        <w:tc>
          <w:tcPr>
            <w:tcW w:w="3402" w:type="dxa"/>
          </w:tcPr>
          <w:p w14:paraId="61E9A3D0" w14:textId="77777777" w:rsidR="00942F30" w:rsidRPr="00366887" w:rsidRDefault="00942F30" w:rsidP="00AC6778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Pénzügyi kultúra</w:t>
            </w:r>
          </w:p>
        </w:tc>
        <w:tc>
          <w:tcPr>
            <w:tcW w:w="3651" w:type="dxa"/>
            <w:vMerge w:val="restart"/>
          </w:tcPr>
          <w:p w14:paraId="5B3E5AF9" w14:textId="77777777" w:rsidR="00942F30" w:rsidRDefault="00942F30" w:rsidP="00AC67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34D854" w14:textId="77777777" w:rsidR="00942F30" w:rsidRDefault="00942F30" w:rsidP="00AC67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5BC823" w14:textId="77777777" w:rsidR="00942F30" w:rsidRPr="00366887" w:rsidRDefault="00942F30" w:rsidP="00AC6778">
            <w:pPr>
              <w:jc w:val="both"/>
              <w:rPr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 xml:space="preserve">Az előadáson elhangzottak átültetése a gyakorlatba. </w:t>
            </w:r>
            <w:r>
              <w:rPr>
                <w:rFonts w:ascii="Times New Roman" w:hAnsi="Times New Roman"/>
                <w:sz w:val="20"/>
                <w:szCs w:val="20"/>
              </w:rPr>
              <w:t>Pénzügy</w:t>
            </w:r>
            <w:r w:rsidRPr="00366887">
              <w:rPr>
                <w:rFonts w:ascii="Times New Roman" w:hAnsi="Times New Roman"/>
                <w:sz w:val="20"/>
                <w:szCs w:val="20"/>
              </w:rPr>
              <w:t>i műveletek gyakorlása.</w:t>
            </w:r>
          </w:p>
        </w:tc>
      </w:tr>
      <w:tr w:rsidR="00942F30" w:rsidRPr="00366887" w14:paraId="52AEB1BB" w14:textId="77777777" w:rsidTr="00AC6778">
        <w:tc>
          <w:tcPr>
            <w:tcW w:w="2122" w:type="dxa"/>
          </w:tcPr>
          <w:p w14:paraId="21286558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2. oktatási hét</w:t>
            </w:r>
          </w:p>
        </w:tc>
        <w:tc>
          <w:tcPr>
            <w:tcW w:w="3402" w:type="dxa"/>
          </w:tcPr>
          <w:p w14:paraId="25C49E7D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Gazdasági alapismeretek</w:t>
            </w:r>
          </w:p>
        </w:tc>
        <w:tc>
          <w:tcPr>
            <w:tcW w:w="3651" w:type="dxa"/>
            <w:vMerge/>
          </w:tcPr>
          <w:p w14:paraId="0300D9C3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3729B896" w14:textId="77777777" w:rsidTr="00AC6778">
        <w:tc>
          <w:tcPr>
            <w:tcW w:w="2122" w:type="dxa"/>
          </w:tcPr>
          <w:p w14:paraId="12E52D01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3. oktatási hét</w:t>
            </w:r>
          </w:p>
        </w:tc>
        <w:tc>
          <w:tcPr>
            <w:tcW w:w="3402" w:type="dxa"/>
          </w:tcPr>
          <w:p w14:paraId="7CFC3037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 pénz kialakulása, fogalma,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funkciói</w:t>
            </w:r>
            <w:proofErr w:type="gramEnd"/>
          </w:p>
        </w:tc>
        <w:tc>
          <w:tcPr>
            <w:tcW w:w="3651" w:type="dxa"/>
            <w:vMerge/>
          </w:tcPr>
          <w:p w14:paraId="71D2984D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3D8C9168" w14:textId="77777777" w:rsidTr="00AC6778">
        <w:tc>
          <w:tcPr>
            <w:tcW w:w="2122" w:type="dxa"/>
          </w:tcPr>
          <w:p w14:paraId="569B1AA6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4. oktatási hét</w:t>
            </w:r>
          </w:p>
        </w:tc>
        <w:tc>
          <w:tcPr>
            <w:tcW w:w="3402" w:type="dxa"/>
          </w:tcPr>
          <w:p w14:paraId="175A2913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gazdaság szereplői</w:t>
            </w:r>
          </w:p>
        </w:tc>
        <w:tc>
          <w:tcPr>
            <w:tcW w:w="3651" w:type="dxa"/>
            <w:vMerge/>
          </w:tcPr>
          <w:p w14:paraId="78E67E6A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6C65A199" w14:textId="77777777" w:rsidTr="00AC6778">
        <w:tc>
          <w:tcPr>
            <w:tcW w:w="2122" w:type="dxa"/>
          </w:tcPr>
          <w:p w14:paraId="54B32802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5. oktatási hét</w:t>
            </w:r>
          </w:p>
        </w:tc>
        <w:tc>
          <w:tcPr>
            <w:tcW w:w="3402" w:type="dxa"/>
          </w:tcPr>
          <w:p w14:paraId="7812BDC6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pénz időértéke. A kamat. A járadék</w:t>
            </w:r>
          </w:p>
        </w:tc>
        <w:tc>
          <w:tcPr>
            <w:tcW w:w="3651" w:type="dxa"/>
            <w:vMerge/>
          </w:tcPr>
          <w:p w14:paraId="02074819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1D9D8175" w14:textId="77777777" w:rsidTr="00AC6778">
        <w:tc>
          <w:tcPr>
            <w:tcW w:w="2122" w:type="dxa"/>
          </w:tcPr>
          <w:p w14:paraId="11F56578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6. oktatási hét</w:t>
            </w:r>
          </w:p>
        </w:tc>
        <w:tc>
          <w:tcPr>
            <w:tcW w:w="3402" w:type="dxa"/>
          </w:tcPr>
          <w:p w14:paraId="0E4272F4" w14:textId="410FDA93" w:rsidR="00942F30" w:rsidRPr="00B62FD2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 w:rsidRPr="00B62FD2">
              <w:rPr>
                <w:rFonts w:ascii="Times New Roman" w:hAnsi="Times New Roman"/>
                <w:sz w:val="20"/>
                <w:szCs w:val="20"/>
              </w:rPr>
              <w:t>Fiskális politika</w:t>
            </w:r>
          </w:p>
        </w:tc>
        <w:tc>
          <w:tcPr>
            <w:tcW w:w="3651" w:type="dxa"/>
            <w:vMerge/>
          </w:tcPr>
          <w:p w14:paraId="2640C39F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682430ED" w14:textId="77777777" w:rsidTr="00AC6778">
        <w:tc>
          <w:tcPr>
            <w:tcW w:w="2122" w:type="dxa"/>
          </w:tcPr>
          <w:p w14:paraId="3E7C1F0D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7. oktatási hét</w:t>
            </w:r>
          </w:p>
        </w:tc>
        <w:tc>
          <w:tcPr>
            <w:tcW w:w="3402" w:type="dxa"/>
          </w:tcPr>
          <w:p w14:paraId="3ABFFC61" w14:textId="60E12800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B62FD2">
              <w:rPr>
                <w:rFonts w:ascii="Times New Roman" w:hAnsi="Times New Roman"/>
                <w:sz w:val="20"/>
                <w:szCs w:val="20"/>
              </w:rPr>
              <w:t>onetáris</w:t>
            </w:r>
            <w:proofErr w:type="gramEnd"/>
            <w:r w:rsidRPr="00B62FD2">
              <w:rPr>
                <w:rFonts w:ascii="Times New Roman" w:hAnsi="Times New Roman"/>
                <w:sz w:val="20"/>
                <w:szCs w:val="20"/>
              </w:rPr>
              <w:t xml:space="preserve"> politika</w:t>
            </w:r>
          </w:p>
        </w:tc>
        <w:tc>
          <w:tcPr>
            <w:tcW w:w="3651" w:type="dxa"/>
          </w:tcPr>
          <w:p w14:paraId="7241FA17" w14:textId="77777777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1. zárthelyi dolgozat</w:t>
            </w:r>
          </w:p>
        </w:tc>
      </w:tr>
      <w:tr w:rsidR="00942F30" w:rsidRPr="00366887" w14:paraId="20CFCE6A" w14:textId="77777777" w:rsidTr="00AC6778">
        <w:tc>
          <w:tcPr>
            <w:tcW w:w="2122" w:type="dxa"/>
          </w:tcPr>
          <w:p w14:paraId="4F75D594" w14:textId="77777777" w:rsidR="00942F30" w:rsidRPr="00366887" w:rsidRDefault="00942F30" w:rsidP="00AC67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8. oktatási hét</w:t>
            </w:r>
          </w:p>
        </w:tc>
        <w:tc>
          <w:tcPr>
            <w:tcW w:w="3402" w:type="dxa"/>
          </w:tcPr>
          <w:p w14:paraId="768F74AA" w14:textId="6F7F740F" w:rsidR="00942F30" w:rsidRPr="00366887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Bankrendszer</w:t>
            </w:r>
          </w:p>
        </w:tc>
        <w:tc>
          <w:tcPr>
            <w:tcW w:w="3651" w:type="dxa"/>
            <w:vMerge w:val="restart"/>
          </w:tcPr>
          <w:p w14:paraId="787B9F28" w14:textId="77777777" w:rsidR="00942F30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995B60C" w14:textId="77777777" w:rsidR="00942F30" w:rsidRDefault="00942F30" w:rsidP="00AC677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75AF38" w14:textId="77777777" w:rsidR="00942F30" w:rsidRPr="00366887" w:rsidRDefault="00942F30" w:rsidP="00AC67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 xml:space="preserve">Az előadáson elhangzottak átültetése a gyakorlatba. </w:t>
            </w:r>
            <w:r>
              <w:rPr>
                <w:rFonts w:ascii="Times New Roman" w:hAnsi="Times New Roman"/>
                <w:sz w:val="20"/>
                <w:szCs w:val="20"/>
              </w:rPr>
              <w:t>Pénzügy</w:t>
            </w:r>
            <w:r w:rsidRPr="00366887">
              <w:rPr>
                <w:rFonts w:ascii="Times New Roman" w:hAnsi="Times New Roman"/>
                <w:sz w:val="20"/>
                <w:szCs w:val="20"/>
              </w:rPr>
              <w:t>i műveletek gyakorlása.</w:t>
            </w:r>
          </w:p>
        </w:tc>
      </w:tr>
      <w:tr w:rsidR="00942F30" w:rsidRPr="00366887" w14:paraId="3748DE6B" w14:textId="77777777" w:rsidTr="00AC6778">
        <w:tc>
          <w:tcPr>
            <w:tcW w:w="2122" w:type="dxa"/>
          </w:tcPr>
          <w:p w14:paraId="5F2E6E88" w14:textId="77777777" w:rsidR="00942F30" w:rsidRPr="00366887" w:rsidRDefault="00942F30" w:rsidP="00942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9. oktatási hét</w:t>
            </w:r>
          </w:p>
        </w:tc>
        <w:tc>
          <w:tcPr>
            <w:tcW w:w="3402" w:type="dxa"/>
          </w:tcPr>
          <w:p w14:paraId="13532FD3" w14:textId="7977E4D1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Az állam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funkciói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Az államháztartás alrendszerei</w:t>
            </w:r>
          </w:p>
        </w:tc>
        <w:tc>
          <w:tcPr>
            <w:tcW w:w="3651" w:type="dxa"/>
            <w:vMerge/>
          </w:tcPr>
          <w:p w14:paraId="795E7203" w14:textId="7777777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54BF705F" w14:textId="77777777" w:rsidTr="00AC6778">
        <w:tc>
          <w:tcPr>
            <w:tcW w:w="2122" w:type="dxa"/>
          </w:tcPr>
          <w:p w14:paraId="01897622" w14:textId="77777777" w:rsidR="00942F30" w:rsidRPr="00366887" w:rsidRDefault="00942F30" w:rsidP="00942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10. oktatási hét</w:t>
            </w:r>
          </w:p>
        </w:tc>
        <w:tc>
          <w:tcPr>
            <w:tcW w:w="3402" w:type="dxa"/>
          </w:tcPr>
          <w:p w14:paraId="11859FDD" w14:textId="079229BA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Adózási alapismeretek</w:t>
            </w:r>
          </w:p>
        </w:tc>
        <w:tc>
          <w:tcPr>
            <w:tcW w:w="3651" w:type="dxa"/>
            <w:vMerge/>
          </w:tcPr>
          <w:p w14:paraId="4E52ACE3" w14:textId="7777777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6D040471" w14:textId="77777777" w:rsidTr="00AC6778">
        <w:tc>
          <w:tcPr>
            <w:tcW w:w="2122" w:type="dxa"/>
          </w:tcPr>
          <w:p w14:paraId="4F46BDE2" w14:textId="77777777" w:rsidR="00942F30" w:rsidRPr="00366887" w:rsidRDefault="00942F30" w:rsidP="00942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11. oktatási hét</w:t>
            </w:r>
          </w:p>
        </w:tc>
        <w:tc>
          <w:tcPr>
            <w:tcW w:w="3402" w:type="dxa"/>
          </w:tcPr>
          <w:p w14:paraId="67EF6AFB" w14:textId="0D578B88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Pénzügyi piacok. Fizetési módok</w:t>
            </w:r>
          </w:p>
        </w:tc>
        <w:tc>
          <w:tcPr>
            <w:tcW w:w="3651" w:type="dxa"/>
            <w:vMerge/>
          </w:tcPr>
          <w:p w14:paraId="66E7FDE4" w14:textId="7777777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0395B86A" w14:textId="77777777" w:rsidTr="00AC6778">
        <w:tc>
          <w:tcPr>
            <w:tcW w:w="2122" w:type="dxa"/>
          </w:tcPr>
          <w:p w14:paraId="4E2B637A" w14:textId="77777777" w:rsidR="00942F30" w:rsidRPr="00366887" w:rsidRDefault="00942F30" w:rsidP="00942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12. oktatási hét</w:t>
            </w:r>
          </w:p>
        </w:tc>
        <w:tc>
          <w:tcPr>
            <w:tcW w:w="3402" w:type="dxa"/>
          </w:tcPr>
          <w:p w14:paraId="7194260B" w14:textId="7290946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Pénzügyek az Európai Unióban</w:t>
            </w:r>
          </w:p>
        </w:tc>
        <w:tc>
          <w:tcPr>
            <w:tcW w:w="3651" w:type="dxa"/>
            <w:vMerge/>
          </w:tcPr>
          <w:p w14:paraId="5B847552" w14:textId="7777777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153A968F" w14:textId="77777777" w:rsidTr="00AC6778">
        <w:tc>
          <w:tcPr>
            <w:tcW w:w="2122" w:type="dxa"/>
          </w:tcPr>
          <w:p w14:paraId="21D06405" w14:textId="77777777" w:rsidR="00942F30" w:rsidRPr="00366887" w:rsidRDefault="00942F30" w:rsidP="00942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13. oktatási hét</w:t>
            </w:r>
          </w:p>
        </w:tc>
        <w:tc>
          <w:tcPr>
            <w:tcW w:w="3402" w:type="dxa"/>
          </w:tcPr>
          <w:p w14:paraId="5299DF6B" w14:textId="4A1168A1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Öngondoskodás</w:t>
            </w:r>
          </w:p>
        </w:tc>
        <w:tc>
          <w:tcPr>
            <w:tcW w:w="3651" w:type="dxa"/>
            <w:vMerge/>
          </w:tcPr>
          <w:p w14:paraId="741CF046" w14:textId="7777777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F30" w:rsidRPr="00366887" w14:paraId="50217082" w14:textId="77777777" w:rsidTr="00AC6778">
        <w:tc>
          <w:tcPr>
            <w:tcW w:w="2122" w:type="dxa"/>
          </w:tcPr>
          <w:p w14:paraId="03AE996F" w14:textId="77777777" w:rsidR="00942F30" w:rsidRPr="00366887" w:rsidRDefault="00942F30" w:rsidP="00942F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66887">
              <w:rPr>
                <w:rFonts w:ascii="Times New Roman" w:hAnsi="Times New Roman"/>
                <w:b/>
                <w:sz w:val="20"/>
                <w:szCs w:val="20"/>
              </w:rPr>
              <w:t>14. oktatási hét</w:t>
            </w:r>
          </w:p>
        </w:tc>
        <w:tc>
          <w:tcPr>
            <w:tcW w:w="3402" w:type="dxa"/>
          </w:tcPr>
          <w:p w14:paraId="5C40F49D" w14:textId="7777777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Összefoglaló gyakorlás</w:t>
            </w:r>
          </w:p>
        </w:tc>
        <w:tc>
          <w:tcPr>
            <w:tcW w:w="3651" w:type="dxa"/>
          </w:tcPr>
          <w:p w14:paraId="42F51B34" w14:textId="77777777" w:rsidR="00942F30" w:rsidRPr="00366887" w:rsidRDefault="00942F30" w:rsidP="00942F30">
            <w:pPr>
              <w:rPr>
                <w:rFonts w:ascii="Times New Roman" w:hAnsi="Times New Roman"/>
                <w:sz w:val="20"/>
                <w:szCs w:val="20"/>
              </w:rPr>
            </w:pPr>
            <w:r w:rsidRPr="00366887">
              <w:rPr>
                <w:rFonts w:ascii="Times New Roman" w:hAnsi="Times New Roman"/>
                <w:sz w:val="20"/>
                <w:szCs w:val="20"/>
              </w:rPr>
              <w:t>2. zárthelyi dolgozat</w:t>
            </w:r>
          </w:p>
        </w:tc>
      </w:tr>
    </w:tbl>
    <w:p w14:paraId="02738410" w14:textId="6C3AB066" w:rsidR="0087478E" w:rsidRDefault="0087478E" w:rsidP="00942F30">
      <w:pPr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2740BEC5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942F30">
        <w:t xml:space="preserve">. </w:t>
      </w:r>
      <w:r w:rsidR="00942F30" w:rsidRPr="009A4485">
        <w:t xml:space="preserve">A gyakorlati foglalkozásokon a részvétel kötelező. A félévi hiányzás megengedhető </w:t>
      </w:r>
      <w:r w:rsidR="00C00017">
        <w:t xml:space="preserve">mértéke a tantárgy heti </w:t>
      </w:r>
      <w:proofErr w:type="gramStart"/>
      <w:r w:rsidR="00C00017">
        <w:t xml:space="preserve">kontakt </w:t>
      </w:r>
      <w:r w:rsidR="00942F30" w:rsidRPr="009A4485">
        <w:t>óraszámának</w:t>
      </w:r>
      <w:proofErr w:type="gramEnd"/>
      <w:r w:rsidR="00942F30" w:rsidRPr="009A4485">
        <w:t xml:space="preserve"> háromszorosa. Ennek túllépése esetén a félév nem értékelhető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  <w:r w:rsidR="00942F30">
        <w:t>.</w:t>
      </w:r>
    </w:p>
    <w:p w14:paraId="25AF1748" w14:textId="77777777" w:rsidR="002C2F97" w:rsidRPr="009A4485" w:rsidRDefault="002C2F97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C0AA76C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bookmarkStart w:id="0" w:name="_GoBack"/>
      <w:bookmarkEnd w:id="0"/>
    </w:p>
    <w:p w14:paraId="2678B31C" w14:textId="429656EC" w:rsidR="00CD33C8" w:rsidRPr="00CD33C8" w:rsidRDefault="00AE50B6" w:rsidP="008A5688">
      <w:pPr>
        <w:pStyle w:val="Listaszerbekezds"/>
        <w:numPr>
          <w:ilvl w:val="0"/>
          <w:numId w:val="24"/>
        </w:numPr>
        <w:jc w:val="both"/>
      </w:pPr>
      <w:r w:rsidRPr="00AE50B6">
        <w:t>vizsga típusa:</w:t>
      </w:r>
      <w:r w:rsidR="00942F30">
        <w:t xml:space="preserve"> szóbeli</w:t>
      </w:r>
    </w:p>
    <w:p w14:paraId="090905F1" w14:textId="2120E7D1" w:rsidR="00942F30" w:rsidRPr="00D40C8B" w:rsidRDefault="00AE50B6" w:rsidP="00942F30">
      <w:pPr>
        <w:pStyle w:val="Listaszerbekezds"/>
        <w:numPr>
          <w:ilvl w:val="0"/>
          <w:numId w:val="24"/>
        </w:numPr>
        <w:jc w:val="both"/>
        <w:rPr>
          <w:i/>
        </w:rPr>
      </w:pPr>
      <w:r w:rsidRPr="00AE50B6">
        <w:t xml:space="preserve">vizsgára bocsátás feltétele: </w:t>
      </w:r>
      <w:r w:rsidR="00942F30">
        <w:t>A félév során megírt két zárthelyi dolgozat legalább 51%-</w:t>
      </w:r>
      <w:proofErr w:type="spellStart"/>
      <w:r w:rsidR="00942F30">
        <w:t>os</w:t>
      </w:r>
      <w:proofErr w:type="spellEnd"/>
      <w:r w:rsidR="00942F30">
        <w:t xml:space="preserve"> teljesítése</w:t>
      </w:r>
    </w:p>
    <w:p w14:paraId="164F2780" w14:textId="066A0C0E" w:rsidR="00F0169A" w:rsidRPr="009A4485" w:rsidRDefault="00F0169A" w:rsidP="00942F30">
      <w:pPr>
        <w:jc w:val="both"/>
      </w:pPr>
    </w:p>
    <w:p w14:paraId="35B13C6F" w14:textId="3C9343C1"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>: írásbeli és szóbeli.</w:t>
      </w:r>
    </w:p>
    <w:p w14:paraId="6B6851D4" w14:textId="00C87CD4" w:rsidR="002C2F97" w:rsidRPr="00620949" w:rsidRDefault="002C2F97" w:rsidP="00D40C8B">
      <w:pPr>
        <w:pStyle w:val="Listaszerbekezds"/>
        <w:numPr>
          <w:ilvl w:val="0"/>
          <w:numId w:val="19"/>
        </w:numPr>
        <w:ind w:hanging="217"/>
      </w:pPr>
      <w:r w:rsidRPr="00D40C8B">
        <w:rPr>
          <w:bCs/>
        </w:rPr>
        <w:t>Írásbeli vizsga</w:t>
      </w:r>
      <w:r w:rsidR="005D1418" w:rsidRPr="00D40C8B">
        <w:rPr>
          <w:bCs/>
        </w:rPr>
        <w:t xml:space="preserve"> anyaga</w:t>
      </w:r>
      <w:r w:rsidRPr="00620949">
        <w:t xml:space="preserve">: </w:t>
      </w:r>
      <w:r w:rsidR="00942F30">
        <w:t>a gyakorlati órán tárgyalt pénzügyi számítások</w:t>
      </w:r>
    </w:p>
    <w:p w14:paraId="15130F7B" w14:textId="77777777" w:rsidR="002C2F97" w:rsidRPr="009A4485" w:rsidRDefault="002C2F97" w:rsidP="00BF5FC2">
      <w:pPr>
        <w:ind w:left="1428"/>
        <w:rPr>
          <w:b/>
          <w:bCs/>
        </w:rPr>
      </w:pPr>
    </w:p>
    <w:p w14:paraId="1745A306" w14:textId="660C9809" w:rsidR="002C2F97" w:rsidRDefault="002C2F97" w:rsidP="00D40C8B">
      <w:pPr>
        <w:pStyle w:val="Listaszerbekezds"/>
        <w:numPr>
          <w:ilvl w:val="0"/>
          <w:numId w:val="19"/>
        </w:numPr>
        <w:ind w:left="1438" w:hanging="587"/>
        <w:rPr>
          <w:bCs/>
        </w:rPr>
      </w:pPr>
      <w:r w:rsidRPr="00620949">
        <w:rPr>
          <w:bCs/>
        </w:rPr>
        <w:t>Szóbeli vizsga</w:t>
      </w:r>
      <w:r w:rsidR="00DB5BC6">
        <w:rPr>
          <w:bCs/>
        </w:rPr>
        <w:t xml:space="preserve"> témakörei</w:t>
      </w:r>
      <w:r w:rsidRPr="00620949">
        <w:rPr>
          <w:bCs/>
        </w:rPr>
        <w:t>:</w:t>
      </w:r>
      <w:r w:rsidR="00942F30">
        <w:rPr>
          <w:bCs/>
        </w:rPr>
        <w:t xml:space="preserve"> az elméleti órán elhangzottak, a kiosztott oktatási segédanyag.</w:t>
      </w:r>
    </w:p>
    <w:p w14:paraId="1F1581A8" w14:textId="77777777" w:rsidR="00B96C67" w:rsidRPr="00B96C67" w:rsidRDefault="00B96C67" w:rsidP="00B96C67">
      <w:pPr>
        <w:ind w:left="360"/>
      </w:pPr>
    </w:p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64817851" w14:textId="5FBEF7D5" w:rsidR="003B1770" w:rsidRPr="00942F30" w:rsidRDefault="002C2F97" w:rsidP="00942F30">
      <w:pPr>
        <w:spacing w:after="120"/>
        <w:jc w:val="both"/>
      </w:pPr>
      <w:r w:rsidRPr="00942F30">
        <w:t xml:space="preserve">Az érdemjegyet az írásbeli </w:t>
      </w:r>
      <w:r w:rsidR="0077179F" w:rsidRPr="00942F30">
        <w:t>dolgozat és szóbeli felelet</w:t>
      </w:r>
      <w:r w:rsidR="000149B2" w:rsidRPr="00942F30">
        <w:t xml:space="preserve"> </w:t>
      </w:r>
      <w:r w:rsidR="00A81416" w:rsidRPr="00942F30">
        <w:t xml:space="preserve">számtani </w:t>
      </w:r>
      <w:r w:rsidR="00D40C8B">
        <w:t>átlaga határozza meg.</w:t>
      </w:r>
    </w:p>
    <w:sectPr w:rsidR="003B1770" w:rsidRPr="0094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4CD26EAE"/>
    <w:lvl w:ilvl="0" w:tplc="BC14FE5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854BC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42F3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00017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0C8B"/>
    <w:rsid w:val="00D46F84"/>
    <w:rsid w:val="00D47C44"/>
    <w:rsid w:val="00D53274"/>
    <w:rsid w:val="00D552CE"/>
    <w:rsid w:val="00D568FE"/>
    <w:rsid w:val="00D60502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942F30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OTDK</cp:lastModifiedBy>
  <cp:revision>7</cp:revision>
  <dcterms:created xsi:type="dcterms:W3CDTF">2022-09-01T07:17:00Z</dcterms:created>
  <dcterms:modified xsi:type="dcterms:W3CDTF">2022-09-01T07:24:00Z</dcterms:modified>
</cp:coreProperties>
</file>