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7713" w14:textId="440A91B5" w:rsidR="009B063C" w:rsidRDefault="009B063C" w:rsidP="009B0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Pénzügyi ismeretek (BAI0133L)</w:t>
      </w:r>
    </w:p>
    <w:p w14:paraId="152EDAE7" w14:textId="77777777" w:rsidR="009B063C" w:rsidRDefault="009B063C" w:rsidP="00042EE9">
      <w:pPr>
        <w:rPr>
          <w:b/>
          <w:sz w:val="28"/>
          <w:szCs w:val="28"/>
        </w:rPr>
      </w:pPr>
    </w:p>
    <w:p w14:paraId="0293B1CF" w14:textId="14D6F2D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1AB4DD2" w14:textId="70DB149B" w:rsidR="009B063C" w:rsidRPr="0087478E" w:rsidRDefault="001C1527" w:rsidP="009B063C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</w:t>
      </w:r>
      <w:r w:rsidR="009B063C">
        <w:rPr>
          <w:bCs/>
        </w:rPr>
        <w:t xml:space="preserve">: Pénzügyi kultúra. Gazdasági alapismeretek. A pénz kialakulása, fogalma, funkciói. A pénz időértéke, a kamat, a járadék. Fiskális és monetáris politika. </w:t>
      </w:r>
    </w:p>
    <w:p w14:paraId="49E0D19E" w14:textId="75F48C7D" w:rsidR="001C1527" w:rsidRPr="0087478E" w:rsidRDefault="009B063C" w:rsidP="009B063C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 xml:space="preserve">konzultáció: </w:t>
      </w:r>
      <w:r w:rsidR="001C4F4A">
        <w:rPr>
          <w:bCs/>
        </w:rPr>
        <w:t>Bankrendszer.</w:t>
      </w:r>
      <w:r w:rsidR="001C4F4A">
        <w:rPr>
          <w:bCs/>
        </w:rPr>
        <w:t xml:space="preserve"> </w:t>
      </w:r>
      <w:r>
        <w:rPr>
          <w:bCs/>
        </w:rPr>
        <w:t>Az állam funkciói, az államháztartás alrendszerei. Adózási alapismeretek. Pénzügyi piacok. Fizetési módok.</w:t>
      </w:r>
    </w:p>
    <w:p w14:paraId="29F9514F" w14:textId="77777777" w:rsidR="001C1527" w:rsidRDefault="001C1527" w:rsidP="009B063C">
      <w:pPr>
        <w:ind w:left="709" w:hanging="699"/>
        <w:jc w:val="both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1C4F4A">
        <w:t>részidős képzésben a tantárgy konzultációs óraszámának egyharmada. Ennek</w:t>
      </w:r>
      <w:r w:rsidRPr="009A4485">
        <w:t xml:space="preserve">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0C369530" w:rsidR="008C03FA" w:rsidRPr="001C4F4A" w:rsidRDefault="008C03FA" w:rsidP="008C03FA">
      <w:pPr>
        <w:jc w:val="both"/>
        <w:rPr>
          <w:b/>
        </w:rPr>
      </w:pPr>
      <w:r w:rsidRPr="001C4F4A">
        <w:rPr>
          <w:b/>
        </w:rPr>
        <w:t>Félévi követelmény: gyakorlati jegy</w:t>
      </w:r>
    </w:p>
    <w:p w14:paraId="76263E8B" w14:textId="77777777" w:rsidR="008C03FA" w:rsidRPr="001C4F4A" w:rsidRDefault="008C03FA" w:rsidP="008C03FA">
      <w:pPr>
        <w:jc w:val="both"/>
        <w:rPr>
          <w:b/>
        </w:rPr>
      </w:pPr>
    </w:p>
    <w:p w14:paraId="01318ED6" w14:textId="77777777" w:rsidR="009B063C" w:rsidRPr="001C4F4A" w:rsidRDefault="009B063C" w:rsidP="009B063C">
      <w:pPr>
        <w:jc w:val="both"/>
        <w:rPr>
          <w:b/>
        </w:rPr>
      </w:pPr>
      <w:r w:rsidRPr="001C4F4A">
        <w:rPr>
          <w:b/>
        </w:rPr>
        <w:t>Az értékelés módja, ütemezése:</w:t>
      </w:r>
    </w:p>
    <w:p w14:paraId="65415585" w14:textId="4D9219F4" w:rsidR="009B063C" w:rsidRPr="001C4F4A" w:rsidRDefault="009B063C" w:rsidP="009B063C">
      <w:pPr>
        <w:pStyle w:val="Listaszerbekezds"/>
        <w:ind w:left="426"/>
        <w:rPr>
          <w:i/>
        </w:rPr>
      </w:pPr>
      <w:r w:rsidRPr="001C4F4A">
        <w:rPr>
          <w:i/>
        </w:rPr>
        <w:t xml:space="preserve">A </w:t>
      </w:r>
      <w:r w:rsidR="001C4F4A" w:rsidRPr="001C4F4A">
        <w:rPr>
          <w:i/>
        </w:rPr>
        <w:t>félév során</w:t>
      </w:r>
      <w:r w:rsidRPr="001C4F4A">
        <w:rPr>
          <w:i/>
        </w:rPr>
        <w:t xml:space="preserve"> 1 db zárthelyi dolgozat megírására kerül sor.</w:t>
      </w:r>
    </w:p>
    <w:p w14:paraId="167ACED9" w14:textId="77777777" w:rsidR="009B063C" w:rsidRPr="001C4F4A" w:rsidRDefault="009B063C" w:rsidP="009B063C">
      <w:pPr>
        <w:pStyle w:val="Listaszerbekezds"/>
        <w:ind w:left="426"/>
        <w:rPr>
          <w:i/>
          <w:color w:val="0070C0"/>
        </w:rPr>
      </w:pPr>
    </w:p>
    <w:p w14:paraId="005E1F9F" w14:textId="77777777" w:rsidR="009B063C" w:rsidRPr="001C4F4A" w:rsidRDefault="009B063C" w:rsidP="009B063C">
      <w:pPr>
        <w:pStyle w:val="Listaszerbekezds"/>
        <w:ind w:left="66"/>
        <w:rPr>
          <w:i/>
          <w:color w:val="0070C0"/>
        </w:rPr>
      </w:pPr>
      <w:r w:rsidRPr="001C4F4A">
        <w:rPr>
          <w:b/>
          <w:bCs/>
          <w:i/>
        </w:rPr>
        <w:t>A félévközi ellenőrzések követelményei:</w:t>
      </w:r>
    </w:p>
    <w:p w14:paraId="35EFC07F" w14:textId="77777777" w:rsidR="009B063C" w:rsidRPr="001C4F4A" w:rsidRDefault="009B063C" w:rsidP="009B063C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0" w:name="_Hlk486263562"/>
      <w:r w:rsidRPr="001C4F4A">
        <w:rPr>
          <w:i/>
        </w:rPr>
        <w:t>A tantárgy jellege folyamatos gyakorlást feltételez.</w:t>
      </w:r>
    </w:p>
    <w:p w14:paraId="49B8A8A5" w14:textId="1C58F01A" w:rsidR="009B063C" w:rsidRPr="001C4F4A" w:rsidRDefault="009B063C" w:rsidP="009B063C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1C4F4A">
        <w:rPr>
          <w:i/>
        </w:rPr>
        <w:t xml:space="preserve">A gyakorlati jegy megszerzésének feltétele a zárthelyi dolgozaton szerezhető </w:t>
      </w:r>
      <w:proofErr w:type="spellStart"/>
      <w:r w:rsidRPr="001C4F4A">
        <w:rPr>
          <w:i/>
        </w:rPr>
        <w:t>összpontszám</w:t>
      </w:r>
      <w:proofErr w:type="spellEnd"/>
      <w:r w:rsidRPr="001C4F4A">
        <w:rPr>
          <w:i/>
        </w:rPr>
        <w:t xml:space="preserve"> minimum 51 százalékának elérése.</w:t>
      </w:r>
    </w:p>
    <w:p w14:paraId="4C2AA85E" w14:textId="78FA9428" w:rsidR="009B063C" w:rsidRPr="001C4F4A" w:rsidRDefault="009B063C" w:rsidP="009B063C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1C4F4A">
        <w:rPr>
          <w:i/>
        </w:rPr>
        <w:t xml:space="preserve">A számonkérés </w:t>
      </w:r>
      <w:proofErr w:type="spellStart"/>
      <w:r w:rsidRPr="001C4F4A">
        <w:rPr>
          <w:i/>
        </w:rPr>
        <w:t>anyaga</w:t>
      </w:r>
      <w:proofErr w:type="spellEnd"/>
      <w:r w:rsidR="001C4F4A">
        <w:rPr>
          <w:i/>
        </w:rPr>
        <w:t>:</w:t>
      </w:r>
      <w:bookmarkStart w:id="1" w:name="_GoBack"/>
      <w:bookmarkEnd w:id="1"/>
      <w:r w:rsidRPr="001C4F4A">
        <w:rPr>
          <w:i/>
        </w:rPr>
        <w:t xml:space="preserve"> a félév során elhangzott és kiadott tananyag.</w:t>
      </w:r>
    </w:p>
    <w:bookmarkEnd w:id="0"/>
    <w:p w14:paraId="1B8A039B" w14:textId="77777777" w:rsidR="009B063C" w:rsidRPr="001C4F4A" w:rsidRDefault="009B063C" w:rsidP="009B063C">
      <w:pPr>
        <w:rPr>
          <w:b/>
          <w:bCs/>
        </w:rPr>
      </w:pPr>
    </w:p>
    <w:p w14:paraId="18B9028A" w14:textId="77777777" w:rsidR="009B063C" w:rsidRPr="001C4F4A" w:rsidRDefault="009B063C" w:rsidP="009B063C">
      <w:pPr>
        <w:rPr>
          <w:b/>
          <w:bCs/>
        </w:rPr>
      </w:pPr>
      <w:r w:rsidRPr="001C4F4A">
        <w:rPr>
          <w:b/>
          <w:bCs/>
        </w:rPr>
        <w:t>Az érdemjegy kialakításának módja:</w:t>
      </w:r>
    </w:p>
    <w:p w14:paraId="0CA32893" w14:textId="77777777" w:rsidR="009B063C" w:rsidRPr="001C4F4A" w:rsidRDefault="009B063C" w:rsidP="009B063C">
      <w:pPr>
        <w:spacing w:after="120"/>
        <w:ind w:left="708"/>
        <w:jc w:val="both"/>
        <w:rPr>
          <w:i/>
        </w:rPr>
      </w:pPr>
      <w:bookmarkStart w:id="2" w:name="_Hlk486263785"/>
      <w:r w:rsidRPr="001C4F4A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9B063C" w:rsidRPr="001C4F4A" w14:paraId="4F14D8B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A584AF8" w14:textId="77777777" w:rsidR="009B063C" w:rsidRPr="001C4F4A" w:rsidRDefault="009B063C" w:rsidP="00952D06">
            <w:r w:rsidRPr="001C4F4A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40F571" w14:textId="77777777" w:rsidR="009B063C" w:rsidRPr="001C4F4A" w:rsidRDefault="009B063C" w:rsidP="00952D06">
            <w:r w:rsidRPr="001C4F4A">
              <w:t>elégtelen (1)</w:t>
            </w:r>
          </w:p>
        </w:tc>
      </w:tr>
      <w:tr w:rsidR="009B063C" w:rsidRPr="001C4F4A" w14:paraId="43415547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DCB27E4" w14:textId="77777777" w:rsidR="009B063C" w:rsidRPr="001C4F4A" w:rsidRDefault="009B063C" w:rsidP="00952D06">
            <w:r w:rsidRPr="001C4F4A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C64B3E" w14:textId="77777777" w:rsidR="009B063C" w:rsidRPr="001C4F4A" w:rsidRDefault="009B063C" w:rsidP="00952D06">
            <w:r w:rsidRPr="001C4F4A">
              <w:t>elégséges (2)</w:t>
            </w:r>
          </w:p>
        </w:tc>
      </w:tr>
      <w:tr w:rsidR="009B063C" w:rsidRPr="001C4F4A" w14:paraId="11B0EE4D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7150C5" w14:textId="77777777" w:rsidR="009B063C" w:rsidRPr="001C4F4A" w:rsidRDefault="009B063C" w:rsidP="00952D06">
            <w:r w:rsidRPr="001C4F4A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347672" w14:textId="77777777" w:rsidR="009B063C" w:rsidRPr="001C4F4A" w:rsidRDefault="009B063C" w:rsidP="00952D06">
            <w:r w:rsidRPr="001C4F4A">
              <w:t>közepes (3)</w:t>
            </w:r>
          </w:p>
        </w:tc>
      </w:tr>
      <w:tr w:rsidR="009B063C" w:rsidRPr="001C4F4A" w14:paraId="36052F4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B2AF41" w14:textId="77777777" w:rsidR="009B063C" w:rsidRPr="001C4F4A" w:rsidRDefault="009B063C" w:rsidP="00952D06">
            <w:r w:rsidRPr="001C4F4A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FA1BB2" w14:textId="77777777" w:rsidR="009B063C" w:rsidRPr="001C4F4A" w:rsidRDefault="009B063C" w:rsidP="00952D06">
            <w:r w:rsidRPr="001C4F4A">
              <w:t>jó (4)</w:t>
            </w:r>
          </w:p>
        </w:tc>
      </w:tr>
      <w:tr w:rsidR="009B063C" w:rsidRPr="001C4F4A" w14:paraId="025FE7C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F4097D" w14:textId="77777777" w:rsidR="009B063C" w:rsidRPr="001C4F4A" w:rsidRDefault="009B063C" w:rsidP="00952D06">
            <w:r w:rsidRPr="001C4F4A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01CF7EC" w14:textId="77777777" w:rsidR="009B063C" w:rsidRPr="001C4F4A" w:rsidRDefault="009B063C" w:rsidP="00952D06">
            <w:r w:rsidRPr="001C4F4A">
              <w:t>jeles (5)</w:t>
            </w:r>
          </w:p>
        </w:tc>
      </w:tr>
    </w:tbl>
    <w:p w14:paraId="344BD5B3" w14:textId="77777777" w:rsidR="009B063C" w:rsidRPr="00D70566" w:rsidRDefault="009B063C" w:rsidP="009B063C">
      <w:pPr>
        <w:ind w:left="360"/>
        <w:jc w:val="both"/>
        <w:rPr>
          <w:i/>
        </w:rPr>
      </w:pPr>
    </w:p>
    <w:p w14:paraId="5C51F90A" w14:textId="77777777" w:rsidR="009B063C" w:rsidRPr="006A1808" w:rsidRDefault="009B063C" w:rsidP="009B063C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2"/>
    </w:p>
    <w:p w14:paraId="549FCC7D" w14:textId="77777777" w:rsidR="00B57588" w:rsidRPr="009A4485" w:rsidRDefault="00B57588" w:rsidP="009B063C">
      <w:pPr>
        <w:jc w:val="both"/>
      </w:pPr>
    </w:p>
    <w:sectPr w:rsidR="00B57588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C4F4A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63C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B063C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2023-02-06T11:54:00Z</dcterms:created>
  <dcterms:modified xsi:type="dcterms:W3CDTF">2023-02-06T11:54:00Z</dcterms:modified>
</cp:coreProperties>
</file>