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70BA" w14:textId="7974E828" w:rsidR="00323D33" w:rsidRDefault="00F411AF" w:rsidP="00323D33">
      <w:pPr>
        <w:jc w:val="center"/>
        <w:rPr>
          <w:b/>
          <w:sz w:val="32"/>
          <w:szCs w:val="32"/>
        </w:rPr>
      </w:pPr>
      <w:r w:rsidRPr="00F411AF">
        <w:rPr>
          <w:b/>
          <w:sz w:val="32"/>
          <w:szCs w:val="32"/>
        </w:rPr>
        <w:t>Foglalkoztatási terv</w:t>
      </w:r>
    </w:p>
    <w:p w14:paraId="4AA4A64F" w14:textId="26896E57" w:rsidR="002C5D8C" w:rsidRPr="00F411AF" w:rsidRDefault="00721733" w:rsidP="00F411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Értékesítés és kereskedelem </w:t>
      </w:r>
      <w:r w:rsidR="00184D54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BAI0110L</w:t>
      </w:r>
      <w:r w:rsidR="00E7592B">
        <w:rPr>
          <w:b/>
          <w:sz w:val="28"/>
          <w:szCs w:val="28"/>
        </w:rPr>
        <w:t>FGZ1201L,RKG1</w:t>
      </w:r>
      <w:r w:rsidR="00B33830">
        <w:rPr>
          <w:b/>
          <w:sz w:val="28"/>
          <w:szCs w:val="28"/>
        </w:rPr>
        <w:t>2</w:t>
      </w:r>
      <w:r w:rsidR="00E7592B">
        <w:rPr>
          <w:b/>
          <w:sz w:val="28"/>
          <w:szCs w:val="28"/>
        </w:rPr>
        <w:t>12</w:t>
      </w:r>
      <w:bookmarkStart w:id="0" w:name="_GoBack"/>
      <w:bookmarkEnd w:id="0"/>
      <w:r w:rsidR="00184D54">
        <w:rPr>
          <w:b/>
          <w:sz w:val="28"/>
          <w:szCs w:val="28"/>
        </w:rPr>
        <w:t>)</w:t>
      </w:r>
    </w:p>
    <w:p w14:paraId="7677511C" w14:textId="77777777" w:rsidR="00F411AF" w:rsidRDefault="00F411AF" w:rsidP="00F411AF">
      <w:pPr>
        <w:jc w:val="center"/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3"/>
        <w:gridCol w:w="6230"/>
      </w:tblGrid>
      <w:tr w:rsidR="00366E00" w14:paraId="08BC20F2" w14:textId="77777777" w:rsidTr="00192490">
        <w:trPr>
          <w:trHeight w:val="848"/>
        </w:trPr>
        <w:tc>
          <w:tcPr>
            <w:tcW w:w="2123" w:type="dxa"/>
          </w:tcPr>
          <w:p w14:paraId="7E4C08C4" w14:textId="4BCEED10"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230" w:type="dxa"/>
          </w:tcPr>
          <w:p w14:paraId="18575540" w14:textId="386FCD7B" w:rsidR="00820CAE" w:rsidRPr="00820CAE" w:rsidRDefault="00820CAE" w:rsidP="00820CAE">
            <w:pPr>
              <w:rPr>
                <w:bCs/>
              </w:rPr>
            </w:pPr>
            <w:r w:rsidRPr="00820CAE">
              <w:rPr>
                <w:bCs/>
              </w:rPr>
              <w:t>A kereskedelem kialakulása, története.</w:t>
            </w:r>
            <w:r>
              <w:t xml:space="preserve"> </w:t>
            </w:r>
            <w:r w:rsidRPr="00820CAE">
              <w:rPr>
                <w:bCs/>
              </w:rPr>
              <w:t>Az áru fogalma, csoportosítása.</w:t>
            </w:r>
          </w:p>
          <w:p w14:paraId="696E35C4" w14:textId="77777777" w:rsidR="00820CAE" w:rsidRPr="00820CAE" w:rsidRDefault="00820CAE" w:rsidP="00820CAE">
            <w:pPr>
              <w:rPr>
                <w:bCs/>
              </w:rPr>
            </w:pPr>
            <w:r w:rsidRPr="00820CAE">
              <w:rPr>
                <w:bCs/>
              </w:rPr>
              <w:t>A minőség, minőségvédelem.</w:t>
            </w:r>
          </w:p>
          <w:p w14:paraId="44117EEA" w14:textId="77777777" w:rsidR="00820CAE" w:rsidRPr="00820CAE" w:rsidRDefault="00820CAE" w:rsidP="00820CAE">
            <w:pPr>
              <w:rPr>
                <w:bCs/>
              </w:rPr>
            </w:pPr>
            <w:r w:rsidRPr="00820CAE">
              <w:rPr>
                <w:bCs/>
              </w:rPr>
              <w:t xml:space="preserve">A csomagolás fogalma, </w:t>
            </w:r>
            <w:proofErr w:type="gramStart"/>
            <w:r w:rsidRPr="00820CAE">
              <w:rPr>
                <w:bCs/>
              </w:rPr>
              <w:t>funkciói</w:t>
            </w:r>
            <w:proofErr w:type="gramEnd"/>
            <w:r w:rsidRPr="00820CAE">
              <w:rPr>
                <w:bCs/>
              </w:rPr>
              <w:t>.</w:t>
            </w:r>
          </w:p>
          <w:p w14:paraId="6E3EA142" w14:textId="77777777" w:rsidR="00820CAE" w:rsidRPr="00820CAE" w:rsidRDefault="00820CAE" w:rsidP="00820CAE">
            <w:pPr>
              <w:rPr>
                <w:bCs/>
              </w:rPr>
            </w:pPr>
            <w:r w:rsidRPr="00820CAE">
              <w:rPr>
                <w:bCs/>
              </w:rPr>
              <w:t>Áru- és vagyonvédelem a kereskedelemben.</w:t>
            </w:r>
          </w:p>
          <w:p w14:paraId="73BD6167" w14:textId="77777777" w:rsidR="00820CAE" w:rsidRPr="00820CAE" w:rsidRDefault="00820CAE" w:rsidP="00820CAE">
            <w:pPr>
              <w:rPr>
                <w:bCs/>
              </w:rPr>
            </w:pPr>
            <w:r w:rsidRPr="00820CAE">
              <w:rPr>
                <w:bCs/>
              </w:rPr>
              <w:t>Az árubeszerzés, áruátvétel.</w:t>
            </w:r>
          </w:p>
          <w:p w14:paraId="45F95198" w14:textId="434E9325" w:rsidR="00BB02EC" w:rsidRPr="00CA0B0C" w:rsidRDefault="00820CAE" w:rsidP="00820CAE">
            <w:pPr>
              <w:rPr>
                <w:bCs/>
              </w:rPr>
            </w:pPr>
            <w:r w:rsidRPr="00820CAE">
              <w:rPr>
                <w:bCs/>
              </w:rPr>
              <w:t>A készlet fogalma, a készletgazdálkodás jelentősége.</w:t>
            </w:r>
          </w:p>
        </w:tc>
      </w:tr>
      <w:tr w:rsidR="00366E00" w14:paraId="6A2D392C" w14:textId="77777777" w:rsidTr="00ED6CFD">
        <w:trPr>
          <w:trHeight w:val="848"/>
        </w:trPr>
        <w:tc>
          <w:tcPr>
            <w:tcW w:w="2123" w:type="dxa"/>
          </w:tcPr>
          <w:p w14:paraId="59E89826" w14:textId="101B1229"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230" w:type="dxa"/>
          </w:tcPr>
          <w:p w14:paraId="00498D0F" w14:textId="13983140" w:rsidR="00366E00" w:rsidRDefault="00BB02EC" w:rsidP="00BB0CAE">
            <w:pPr>
              <w:rPr>
                <w:bCs/>
              </w:rPr>
            </w:pPr>
            <w:r>
              <w:rPr>
                <w:bCs/>
              </w:rPr>
              <w:t>ZH megírása</w:t>
            </w:r>
          </w:p>
          <w:p w14:paraId="21B961B3" w14:textId="77777777" w:rsidR="00820CAE" w:rsidRPr="00820CAE" w:rsidRDefault="00820CAE" w:rsidP="00820CAE">
            <w:pPr>
              <w:rPr>
                <w:bCs/>
              </w:rPr>
            </w:pPr>
            <w:r w:rsidRPr="00820CAE">
              <w:rPr>
                <w:bCs/>
              </w:rPr>
              <w:t>Az áruk eladásra történő előkészítése, eladási ismeretek.</w:t>
            </w:r>
          </w:p>
          <w:p w14:paraId="5FE5E5DB" w14:textId="77777777" w:rsidR="00820CAE" w:rsidRPr="00820CAE" w:rsidRDefault="00820CAE" w:rsidP="00820CAE">
            <w:pPr>
              <w:rPr>
                <w:bCs/>
              </w:rPr>
            </w:pPr>
            <w:r w:rsidRPr="00820CAE">
              <w:rPr>
                <w:bCs/>
              </w:rPr>
              <w:t>A vásárlásösztönzés eszközei.</w:t>
            </w:r>
          </w:p>
          <w:p w14:paraId="11AFF23E" w14:textId="77777777" w:rsidR="00820CAE" w:rsidRPr="00820CAE" w:rsidRDefault="00820CAE" w:rsidP="00820CAE">
            <w:pPr>
              <w:rPr>
                <w:bCs/>
              </w:rPr>
            </w:pPr>
            <w:r w:rsidRPr="00820CAE">
              <w:rPr>
                <w:bCs/>
              </w:rPr>
              <w:t>Az eladás technikája, az e-kereskedelem eladási folyamata.</w:t>
            </w:r>
          </w:p>
          <w:p w14:paraId="25ECF111" w14:textId="77777777" w:rsidR="00820CAE" w:rsidRPr="00820CAE" w:rsidRDefault="00820CAE" w:rsidP="00820CAE">
            <w:pPr>
              <w:rPr>
                <w:bCs/>
              </w:rPr>
            </w:pPr>
            <w:r w:rsidRPr="00820CAE">
              <w:rPr>
                <w:bCs/>
              </w:rPr>
              <w:t>A kereskedelmi egységek gépei, berendezései.</w:t>
            </w:r>
          </w:p>
          <w:p w14:paraId="0DE8EA07" w14:textId="77777777" w:rsidR="00820CAE" w:rsidRPr="00820CAE" w:rsidRDefault="00820CAE" w:rsidP="00820CAE">
            <w:pPr>
              <w:rPr>
                <w:bCs/>
              </w:rPr>
            </w:pPr>
            <w:r w:rsidRPr="00820CAE">
              <w:rPr>
                <w:bCs/>
              </w:rPr>
              <w:t>A kereskedelmi egység nyitásával és működtetésével kapcsolatos előírások.</w:t>
            </w:r>
          </w:p>
          <w:p w14:paraId="3B66C1A5" w14:textId="0A1B825A" w:rsidR="00820CAE" w:rsidRPr="00820CAE" w:rsidRDefault="00820CAE" w:rsidP="00820CAE">
            <w:pPr>
              <w:rPr>
                <w:bCs/>
              </w:rPr>
            </w:pPr>
            <w:r w:rsidRPr="00820CAE">
              <w:rPr>
                <w:bCs/>
              </w:rPr>
              <w:t>Fogyasztói érdekvédelem</w:t>
            </w:r>
          </w:p>
          <w:p w14:paraId="4B21C91D" w14:textId="701FAC22" w:rsidR="00BB02EC" w:rsidRPr="00CA0B0C" w:rsidRDefault="00820CAE" w:rsidP="00820CAE">
            <w:pPr>
              <w:rPr>
                <w:bCs/>
              </w:rPr>
            </w:pPr>
            <w:r w:rsidRPr="00820CAE">
              <w:rPr>
                <w:bCs/>
              </w:rPr>
              <w:t>Munka- és tűzvédelmi szabályok a kereskedelemben.</w:t>
            </w:r>
          </w:p>
        </w:tc>
      </w:tr>
    </w:tbl>
    <w:p w14:paraId="1FCB394C" w14:textId="77777777" w:rsidR="00F411AF" w:rsidRDefault="00F411AF" w:rsidP="00EB204B">
      <w:pPr>
        <w:ind w:left="709" w:hanging="699"/>
        <w:rPr>
          <w:b/>
          <w:bCs/>
        </w:rPr>
      </w:pPr>
    </w:p>
    <w:p w14:paraId="106E70AC" w14:textId="77777777" w:rsidR="00F411AF" w:rsidRDefault="00F411AF" w:rsidP="00EB204B">
      <w:pPr>
        <w:ind w:left="709" w:hanging="699"/>
        <w:rPr>
          <w:b/>
          <w:bCs/>
        </w:rPr>
      </w:pPr>
    </w:p>
    <w:p w14:paraId="78EA922D" w14:textId="77777777" w:rsidR="00465813" w:rsidRPr="00465813" w:rsidRDefault="00820CAE" w:rsidP="00ED658B">
      <w:pPr>
        <w:pStyle w:val="Nincstrkz"/>
        <w:jc w:val="both"/>
        <w:rPr>
          <w:color w:val="000000"/>
        </w:rPr>
      </w:pPr>
      <w:r w:rsidRPr="009A4485">
        <w:rPr>
          <w:b/>
          <w:bCs/>
        </w:rPr>
        <w:t>A foglalkozásokon történő részvétel:</w:t>
      </w:r>
      <w:r w:rsidR="00ED658B">
        <w:rPr>
          <w:color w:val="000000"/>
          <w:sz w:val="27"/>
          <w:szCs w:val="27"/>
        </w:rPr>
        <w:t xml:space="preserve"> </w:t>
      </w:r>
      <w:r w:rsidR="00465813" w:rsidRPr="00465813">
        <w:rPr>
          <w:color w:val="000000"/>
        </w:rPr>
        <w:t xml:space="preserve">A gyakorlati foglalkozásokon a részvétel kötelező. A félévi hiányzás megengedhető mértéke részidős képzésben a tantárgy </w:t>
      </w:r>
      <w:proofErr w:type="gramStart"/>
      <w:r w:rsidR="00465813" w:rsidRPr="00465813">
        <w:rPr>
          <w:color w:val="000000"/>
        </w:rPr>
        <w:t>konzultációs</w:t>
      </w:r>
      <w:proofErr w:type="gramEnd"/>
      <w:r w:rsidR="00465813" w:rsidRPr="00465813">
        <w:rPr>
          <w:color w:val="000000"/>
        </w:rPr>
        <w:t xml:space="preserve"> óraszámának egyharmada. Ennek túllépése esetén a félév nem értékelhető (</w:t>
      </w:r>
      <w:proofErr w:type="spellStart"/>
      <w:r w:rsidR="00465813" w:rsidRPr="00465813">
        <w:rPr>
          <w:color w:val="000000"/>
        </w:rPr>
        <w:t>TVSz</w:t>
      </w:r>
      <w:proofErr w:type="spellEnd"/>
      <w:r w:rsidR="00465813" w:rsidRPr="00465813">
        <w:rPr>
          <w:color w:val="000000"/>
        </w:rPr>
        <w:t xml:space="preserve"> 8.§ 1.).</w:t>
      </w:r>
    </w:p>
    <w:p w14:paraId="6CB1ECCC" w14:textId="77777777" w:rsidR="00465813" w:rsidRDefault="00465813" w:rsidP="00ED658B">
      <w:pPr>
        <w:pStyle w:val="Nincstrkz"/>
        <w:jc w:val="both"/>
        <w:rPr>
          <w:color w:val="000000"/>
          <w:sz w:val="27"/>
          <w:szCs w:val="27"/>
        </w:rPr>
      </w:pPr>
    </w:p>
    <w:p w14:paraId="68EAF8BD" w14:textId="59F6D0B7" w:rsidR="00820CAE" w:rsidRPr="003511BF" w:rsidRDefault="00820CAE" w:rsidP="00ED658B">
      <w:pPr>
        <w:pStyle w:val="Nincstrkz"/>
        <w:jc w:val="both"/>
      </w:pPr>
      <w:r w:rsidRPr="009A4485">
        <w:rPr>
          <w:b/>
        </w:rPr>
        <w:t xml:space="preserve">Félévi követelmény: </w:t>
      </w:r>
      <w:r>
        <w:t>gyakorlati jegy</w:t>
      </w:r>
    </w:p>
    <w:p w14:paraId="19556B17" w14:textId="77777777" w:rsidR="00820CAE" w:rsidRDefault="00820CAE" w:rsidP="00820CAE">
      <w:pPr>
        <w:rPr>
          <w:b/>
          <w:bCs/>
        </w:rPr>
      </w:pPr>
    </w:p>
    <w:p w14:paraId="7CFA1191" w14:textId="77777777" w:rsidR="00820CAE" w:rsidRPr="003511BF" w:rsidRDefault="00820CAE" w:rsidP="00820CAE">
      <w:pPr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2080DB11" w14:textId="77777777" w:rsidR="00820CAE" w:rsidRPr="003511BF" w:rsidRDefault="00820CAE" w:rsidP="00820CAE">
      <w:pPr>
        <w:spacing w:after="120"/>
        <w:jc w:val="both"/>
      </w:pPr>
      <w:r>
        <w:t xml:space="preserve">Az érdemjegy a </w:t>
      </w:r>
      <w:r w:rsidRPr="003511BF">
        <w:t xml:space="preserve">zárthelyi dolgozat </w:t>
      </w:r>
      <w:r>
        <w:t>eredménye és a gyakorlati munka alapján tevődik össze.</w:t>
      </w:r>
    </w:p>
    <w:p w14:paraId="458D5BD8" w14:textId="77777777" w:rsidR="002C2F97" w:rsidRPr="009A4485" w:rsidRDefault="002C2F97" w:rsidP="002C2F97"/>
    <w:p w14:paraId="4115913C" w14:textId="15CCB881" w:rsidR="00A573A6" w:rsidRDefault="00BB02EC">
      <w:r>
        <w:t xml:space="preserve">Nyíregyháza, </w:t>
      </w:r>
      <w:r w:rsidR="00E7592B">
        <w:t>2023</w:t>
      </w:r>
      <w:r w:rsidR="00B33830">
        <w:t>. 02</w:t>
      </w:r>
      <w:r w:rsidR="00234C76">
        <w:t>.</w:t>
      </w:r>
      <w:r w:rsidR="00E7592B">
        <w:t>09</w:t>
      </w:r>
      <w:r w:rsidR="00234C76">
        <w:t>.</w:t>
      </w:r>
    </w:p>
    <w:p w14:paraId="5D9084AD" w14:textId="77777777" w:rsidR="00BB02EC" w:rsidRDefault="00BB02EC"/>
    <w:p w14:paraId="5ECEB520" w14:textId="2FF66170" w:rsidR="00BB02EC" w:rsidRDefault="00BB02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r w:rsidR="00F411AF">
        <w:t>Hegedüs László Zsigmond</w:t>
      </w:r>
    </w:p>
    <w:p w14:paraId="64CB7A5D" w14:textId="47B55314" w:rsidR="003B1770" w:rsidRPr="003D0926" w:rsidRDefault="00BB02EC" w:rsidP="00F411AF">
      <w:pPr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B1770" w:rsidRPr="003D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3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30"/>
  </w:num>
  <w:num w:numId="13">
    <w:abstractNumId w:val="35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1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3"/>
  </w:num>
  <w:num w:numId="30">
    <w:abstractNumId w:val="12"/>
  </w:num>
  <w:num w:numId="31">
    <w:abstractNumId w:val="34"/>
  </w:num>
  <w:num w:numId="32">
    <w:abstractNumId w:val="28"/>
  </w:num>
  <w:num w:numId="33">
    <w:abstractNumId w:val="11"/>
  </w:num>
  <w:num w:numId="34">
    <w:abstractNumId w:val="18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C5B5C"/>
    <w:rsid w:val="000F1C60"/>
    <w:rsid w:val="001147CE"/>
    <w:rsid w:val="00142AC0"/>
    <w:rsid w:val="00162D62"/>
    <w:rsid w:val="00171ECD"/>
    <w:rsid w:val="001837AD"/>
    <w:rsid w:val="00184D54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34C76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66E00"/>
    <w:rsid w:val="003762E5"/>
    <w:rsid w:val="003B1770"/>
    <w:rsid w:val="003D0926"/>
    <w:rsid w:val="003D2E44"/>
    <w:rsid w:val="0040160E"/>
    <w:rsid w:val="0040546B"/>
    <w:rsid w:val="004457BD"/>
    <w:rsid w:val="00465813"/>
    <w:rsid w:val="00467D18"/>
    <w:rsid w:val="00475720"/>
    <w:rsid w:val="00483A4A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D39D5"/>
    <w:rsid w:val="006E2349"/>
    <w:rsid w:val="006E4FFC"/>
    <w:rsid w:val="006F3F04"/>
    <w:rsid w:val="006F4924"/>
    <w:rsid w:val="007203D7"/>
    <w:rsid w:val="00721733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20CAE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5CC9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5B9D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33830"/>
    <w:rsid w:val="00B47D25"/>
    <w:rsid w:val="00B54EA7"/>
    <w:rsid w:val="00B56D8B"/>
    <w:rsid w:val="00B57588"/>
    <w:rsid w:val="00B876EF"/>
    <w:rsid w:val="00B962BC"/>
    <w:rsid w:val="00B96C67"/>
    <w:rsid w:val="00BB02EC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92B"/>
    <w:rsid w:val="00E75F2D"/>
    <w:rsid w:val="00E848CD"/>
    <w:rsid w:val="00E9248B"/>
    <w:rsid w:val="00E97419"/>
    <w:rsid w:val="00EA6159"/>
    <w:rsid w:val="00EB204B"/>
    <w:rsid w:val="00EC0697"/>
    <w:rsid w:val="00ED5D72"/>
    <w:rsid w:val="00ED658B"/>
    <w:rsid w:val="00EE532E"/>
    <w:rsid w:val="00F00739"/>
    <w:rsid w:val="00F0169A"/>
    <w:rsid w:val="00F0523A"/>
    <w:rsid w:val="00F2650E"/>
    <w:rsid w:val="00F36E9A"/>
    <w:rsid w:val="00F411AF"/>
    <w:rsid w:val="00F42BDA"/>
    <w:rsid w:val="00F53842"/>
    <w:rsid w:val="00F70EC3"/>
    <w:rsid w:val="00F850B2"/>
    <w:rsid w:val="00F85C1B"/>
    <w:rsid w:val="00FA1DE4"/>
    <w:rsid w:val="00FA4420"/>
    <w:rsid w:val="00FC0C66"/>
    <w:rsid w:val="00FC52E2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20CAE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3</cp:revision>
  <dcterms:created xsi:type="dcterms:W3CDTF">2023-02-09T08:57:00Z</dcterms:created>
  <dcterms:modified xsi:type="dcterms:W3CDTF">2023-02-09T15:19:00Z</dcterms:modified>
</cp:coreProperties>
</file>