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73254" w:rsidRPr="00D73254" w:rsidRDefault="00D73254" w:rsidP="00D7325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7325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Gazdasági jog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i alapismeretek</w:t>
      </w:r>
      <w:r w:rsidRPr="00D7325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 BAI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016</w:t>
      </w:r>
      <w:bookmarkStart w:id="0" w:name="_GoBack"/>
      <w:bookmarkEnd w:id="0"/>
      <w:r w:rsidRPr="00D7325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5L Levelező</w:t>
      </w:r>
    </w:p>
    <w:p w:rsidR="00D73254" w:rsidRPr="00D73254" w:rsidRDefault="00D73254" w:rsidP="00D73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73254" w:rsidRPr="00D73254" w:rsidRDefault="00D73254" w:rsidP="00D73254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</w:pPr>
      <w:r w:rsidRPr="00D73254">
        <w:rPr>
          <w:rFonts w:ascii="Times New Roman" w:eastAsia="Times New Roman" w:hAnsi="Times New Roman" w:cs="Times New Roman"/>
          <w:b/>
          <w:sz w:val="28"/>
          <w:szCs w:val="28"/>
          <w:lang w:eastAsia="hu-HU"/>
        </w:rPr>
        <w:t>Tantárgyi tematika és félévi követelményrendszer</w:t>
      </w:r>
    </w:p>
    <w:p w:rsidR="00D73254" w:rsidRPr="00D73254" w:rsidRDefault="00D73254" w:rsidP="00D73254">
      <w:pPr>
        <w:spacing w:after="0" w:line="240" w:lineRule="auto"/>
        <w:ind w:left="709" w:hanging="699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D73254" w:rsidRPr="00D73254" w:rsidRDefault="00D73254" w:rsidP="00D73254">
      <w:pPr>
        <w:spacing w:after="0" w:line="240" w:lineRule="auto"/>
        <w:ind w:left="709" w:hanging="699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7325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Féléves tematika:</w:t>
      </w:r>
    </w:p>
    <w:p w:rsidR="00D73254" w:rsidRPr="00D73254" w:rsidRDefault="00D73254" w:rsidP="00D73254">
      <w:pPr>
        <w:numPr>
          <w:ilvl w:val="0"/>
          <w:numId w:val="3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7325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konzultáció: </w:t>
      </w:r>
      <w:r w:rsidRPr="00D7325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jog fogalma, funkciója, jogforrási hierarchia tartalma Jogviszony fogalma, jogalanyok bemutatása, természetes jogi személy, jogképesség, cselekvőképesség fogalma, A szerződésre vonatkozó alapelvek bemutatása, A szerződés létrejötte, formai követelményei, Általános szerződési feltétel funkciója, előszerződés, keretszerződés,</w:t>
      </w:r>
      <w:r w:rsidRPr="00D73254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D73254" w:rsidRPr="00D73254" w:rsidRDefault="00D73254" w:rsidP="00D73254">
      <w:pPr>
        <w:numPr>
          <w:ilvl w:val="0"/>
          <w:numId w:val="4"/>
        </w:numPr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7325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 xml:space="preserve">konzultáció: </w:t>
      </w:r>
      <w:r w:rsidRPr="00D7325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szerződést biztosító mellékkötelezettségek részletes bemutatása, (foglaló, kötbér, zálog, kezesség, bankgarancia, jótállás) A szerződés érvénytelensége: semmisség, megtámadhatóság, A szerződés teljesítésére vonatkozó szabályok bemutatása, lehetetlenülés, elévülés, Az adásvételi szerződés részletes bemutatása, A megbízási és a vállalkozási szerződés részletes bemutatása,</w:t>
      </w:r>
      <w:r w:rsidRPr="00D73254">
        <w:rPr>
          <w:rFonts w:ascii="Times New Roman" w:eastAsia="Times New Roman" w:hAnsi="Times New Roman" w:cs="Times New Roman"/>
          <w:sz w:val="24"/>
          <w:szCs w:val="24"/>
          <w:lang w:eastAsia="hu-HU"/>
        </w:rPr>
        <w:t> </w:t>
      </w:r>
    </w:p>
    <w:p w:rsidR="00D73254" w:rsidRPr="00D73254" w:rsidRDefault="00D73254" w:rsidP="00D7325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</w:p>
    <w:p w:rsidR="00D73254" w:rsidRPr="00D73254" w:rsidRDefault="00D73254" w:rsidP="00D73254">
      <w:pPr>
        <w:spacing w:after="0" w:line="240" w:lineRule="auto"/>
        <w:ind w:left="709" w:hanging="699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D73254" w:rsidRPr="00D73254" w:rsidRDefault="00D73254" w:rsidP="00D73254">
      <w:pPr>
        <w:spacing w:after="0" w:line="240" w:lineRule="auto"/>
        <w:ind w:left="709" w:hanging="699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D73254" w:rsidRPr="00D73254" w:rsidRDefault="00D73254" w:rsidP="00D73254">
      <w:pPr>
        <w:spacing w:after="0" w:line="240" w:lineRule="auto"/>
        <w:ind w:left="709" w:hanging="699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7325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 foglalkozásokon történő részvétel:</w:t>
      </w:r>
    </w:p>
    <w:p w:rsidR="00D73254" w:rsidRPr="00D73254" w:rsidRDefault="00D73254" w:rsidP="00D73254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73254">
        <w:rPr>
          <w:rFonts w:ascii="Times New Roman" w:eastAsia="Times New Roman" w:hAnsi="Times New Roman" w:cs="Times New Roman"/>
          <w:sz w:val="24"/>
          <w:szCs w:val="24"/>
          <w:lang w:eastAsia="hu-HU"/>
        </w:rPr>
        <w:t>Az el</w:t>
      </w:r>
      <w:r w:rsidRPr="00D73254">
        <w:rPr>
          <w:rFonts w:ascii="Times New Roman" w:eastAsia="TimesNewRoman" w:hAnsi="Times New Roman" w:cs="Times New Roman"/>
          <w:sz w:val="24"/>
          <w:szCs w:val="24"/>
          <w:lang w:eastAsia="hu-HU"/>
        </w:rPr>
        <w:t>ő</w:t>
      </w:r>
      <w:r w:rsidRPr="00D73254">
        <w:rPr>
          <w:rFonts w:ascii="Times New Roman" w:eastAsia="Times New Roman" w:hAnsi="Times New Roman" w:cs="Times New Roman"/>
          <w:sz w:val="24"/>
          <w:szCs w:val="24"/>
          <w:lang w:eastAsia="hu-HU"/>
        </w:rPr>
        <w:t>adások a képzés szerves részét képezik, így az Intézmény a hallgatóktól elvárja a részvételt az el</w:t>
      </w:r>
      <w:r w:rsidRPr="00D73254">
        <w:rPr>
          <w:rFonts w:ascii="Times New Roman" w:eastAsia="TimesNewRoman" w:hAnsi="Times New Roman" w:cs="Times New Roman"/>
          <w:sz w:val="24"/>
          <w:szCs w:val="24"/>
          <w:lang w:eastAsia="hu-HU"/>
        </w:rPr>
        <w:t>ő</w:t>
      </w:r>
      <w:r w:rsidRPr="00D73254">
        <w:rPr>
          <w:rFonts w:ascii="Times New Roman" w:eastAsia="Times New Roman" w:hAnsi="Times New Roman" w:cs="Times New Roman"/>
          <w:sz w:val="24"/>
          <w:szCs w:val="24"/>
          <w:lang w:eastAsia="hu-HU"/>
        </w:rPr>
        <w:t>adásokon (</w:t>
      </w:r>
      <w:proofErr w:type="spellStart"/>
      <w:r w:rsidRPr="00D73254">
        <w:rPr>
          <w:rFonts w:ascii="Times New Roman" w:eastAsia="Times New Roman" w:hAnsi="Times New Roman" w:cs="Times New Roman"/>
          <w:sz w:val="24"/>
          <w:szCs w:val="24"/>
          <w:lang w:eastAsia="hu-HU"/>
        </w:rPr>
        <w:t>TVSz</w:t>
      </w:r>
      <w:proofErr w:type="spellEnd"/>
      <w:r w:rsidRPr="00D732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8.§ 1.)</w:t>
      </w:r>
    </w:p>
    <w:p w:rsidR="00D73254" w:rsidRPr="00D73254" w:rsidRDefault="00D73254" w:rsidP="00D7325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73254" w:rsidRPr="00D73254" w:rsidRDefault="00D73254" w:rsidP="00D732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7325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Félévi követelmény: kollokvium</w:t>
      </w:r>
    </w:p>
    <w:p w:rsidR="00D73254" w:rsidRPr="00D73254" w:rsidRDefault="00D73254" w:rsidP="00D732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D73254" w:rsidRPr="00D73254" w:rsidRDefault="00D73254" w:rsidP="00D7325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 w:rsidRPr="00D73254"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 xml:space="preserve">Az értékelés módja, ütemezése: </w:t>
      </w:r>
    </w:p>
    <w:p w:rsidR="00D73254" w:rsidRPr="00D73254" w:rsidRDefault="00D73254" w:rsidP="00D73254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732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vizsga típusa: </w:t>
      </w:r>
      <w:proofErr w:type="spellStart"/>
      <w:r w:rsidRPr="00D73254">
        <w:rPr>
          <w:rFonts w:ascii="Times New Roman" w:eastAsia="Times New Roman" w:hAnsi="Times New Roman" w:cs="Times New Roman"/>
          <w:sz w:val="24"/>
          <w:szCs w:val="24"/>
          <w:lang w:eastAsia="hu-HU"/>
        </w:rPr>
        <w:t>kollukvium</w:t>
      </w:r>
      <w:proofErr w:type="spellEnd"/>
    </w:p>
    <w:p w:rsidR="00D73254" w:rsidRPr="00D73254" w:rsidRDefault="00D73254" w:rsidP="00D73254">
      <w:pPr>
        <w:spacing w:after="0" w:line="240" w:lineRule="auto"/>
        <w:ind w:left="1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73254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A vizsgára bocsátás feltétele</w:t>
      </w:r>
      <w:r w:rsidRPr="00D73254">
        <w:rPr>
          <w:rFonts w:ascii="Times New Roman" w:eastAsia="Times New Roman" w:hAnsi="Times New Roman" w:cs="Times New Roman"/>
          <w:sz w:val="24"/>
          <w:szCs w:val="24"/>
          <w:lang w:eastAsia="hu-HU"/>
        </w:rPr>
        <w:t>: _</w:t>
      </w:r>
    </w:p>
    <w:p w:rsidR="00D73254" w:rsidRPr="00D73254" w:rsidRDefault="00D73254" w:rsidP="00D73254">
      <w:pPr>
        <w:spacing w:after="0" w:line="240" w:lineRule="auto"/>
        <w:ind w:left="37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73254">
        <w:rPr>
          <w:rFonts w:ascii="Times New Roman" w:eastAsia="Times New Roman" w:hAnsi="Times New Roman" w:cs="Times New Roman"/>
          <w:b/>
          <w:i/>
          <w:sz w:val="24"/>
          <w:szCs w:val="24"/>
          <w:lang w:eastAsia="hu-HU"/>
        </w:rPr>
        <w:t>A kollokvium típusa</w:t>
      </w:r>
      <w:r w:rsidRPr="00D732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: szóbeli,  </w:t>
      </w:r>
    </w:p>
    <w:p w:rsidR="00D73254" w:rsidRPr="00D73254" w:rsidRDefault="00D73254" w:rsidP="00D7325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</w:p>
    <w:p w:rsidR="00D73254" w:rsidRPr="00D73254" w:rsidRDefault="00D73254" w:rsidP="00D73254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</w:pPr>
      <w:r w:rsidRPr="00D73254">
        <w:rPr>
          <w:rFonts w:ascii="Times New Roman" w:eastAsia="Times New Roman" w:hAnsi="Times New Roman" w:cs="Times New Roman"/>
          <w:bCs/>
          <w:sz w:val="24"/>
          <w:szCs w:val="24"/>
          <w:lang w:eastAsia="hu-HU"/>
        </w:rPr>
        <w:t>Szóbeli vizsga témaköreit a tematikában szereplő témák adják,</w:t>
      </w:r>
    </w:p>
    <w:p w:rsidR="00D73254" w:rsidRPr="00D73254" w:rsidRDefault="00D73254" w:rsidP="00D73254">
      <w:pPr>
        <w:spacing w:after="0" w:line="240" w:lineRule="auto"/>
        <w:ind w:left="1078"/>
        <w:rPr>
          <w:rFonts w:ascii="Times New Roman" w:eastAsia="Times New Roman" w:hAnsi="Times New Roman" w:cs="Times New Roman"/>
          <w:bCs/>
          <w:i/>
          <w:color w:val="0070C0"/>
          <w:sz w:val="24"/>
          <w:szCs w:val="24"/>
          <w:lang w:eastAsia="hu-HU"/>
        </w:rPr>
      </w:pPr>
    </w:p>
    <w:p w:rsidR="00D73254" w:rsidRPr="00D73254" w:rsidRDefault="00D73254" w:rsidP="00D73254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D73254" w:rsidRPr="00D73254" w:rsidRDefault="00D73254" w:rsidP="00D73254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 w:rsidRPr="00D73254"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  <w:t>Az érdemjegy kialakításának módja:</w:t>
      </w:r>
    </w:p>
    <w:p w:rsidR="00D73254" w:rsidRPr="00D73254" w:rsidRDefault="00D73254" w:rsidP="00D73254">
      <w:pPr>
        <w:spacing w:after="12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D73254">
        <w:rPr>
          <w:rFonts w:ascii="Times New Roman" w:eastAsia="Times New Roman" w:hAnsi="Times New Roman" w:cs="Times New Roman"/>
          <w:i/>
          <w:sz w:val="24"/>
          <w:szCs w:val="24"/>
          <w:lang w:eastAsia="hu-HU"/>
        </w:rPr>
        <w:t xml:space="preserve">  </w:t>
      </w:r>
      <w:r w:rsidRPr="00D73254">
        <w:rPr>
          <w:rFonts w:ascii="Times New Roman" w:eastAsia="Times New Roman" w:hAnsi="Times New Roman" w:cs="Times New Roman"/>
          <w:sz w:val="24"/>
          <w:szCs w:val="24"/>
          <w:lang w:eastAsia="hu-HU"/>
        </w:rPr>
        <w:t>A hallgató a szóbeli vizsgán egy adott jogeset feldolgozása kapcsán előforduló fogalmak részletes ismertetésével tud számot adni a tudásáról.</w:t>
      </w:r>
    </w:p>
    <w:p w:rsidR="00003D37" w:rsidRDefault="00003D37"/>
    <w:sectPr w:rsidR="00003D3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BCA02EC"/>
    <w:multiLevelType w:val="hybridMultilevel"/>
    <w:tmpl w:val="6D749822"/>
    <w:lvl w:ilvl="0" w:tplc="E7B6B81C">
      <w:start w:val="2001"/>
      <w:numFmt w:val="bullet"/>
      <w:lvlText w:val="-"/>
      <w:lvlJc w:val="left"/>
      <w:pPr>
        <w:ind w:left="37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10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2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39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6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30" w:hanging="360"/>
      </w:pPr>
      <w:rPr>
        <w:rFonts w:ascii="Wingdings" w:hAnsi="Wingdings" w:hint="default"/>
      </w:rPr>
    </w:lvl>
  </w:abstractNum>
  <w:abstractNum w:abstractNumId="1">
    <w:nsid w:val="597405EC"/>
    <w:multiLevelType w:val="multilevel"/>
    <w:tmpl w:val="B3C048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24B16E3"/>
    <w:multiLevelType w:val="multilevel"/>
    <w:tmpl w:val="897E2F5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0FF266D"/>
    <w:multiLevelType w:val="hybridMultilevel"/>
    <w:tmpl w:val="5FE081DE"/>
    <w:lvl w:ilvl="0" w:tplc="E7B6B81C">
      <w:start w:val="2001"/>
      <w:numFmt w:val="bullet"/>
      <w:lvlText w:val="-"/>
      <w:legacy w:legacy="1" w:legacySpace="120" w:legacyIndent="360"/>
      <w:lvlJc w:val="left"/>
      <w:pPr>
        <w:ind w:left="466" w:hanging="360"/>
      </w:pPr>
    </w:lvl>
    <w:lvl w:ilvl="1" w:tplc="040E0003">
      <w:start w:val="1"/>
      <w:numFmt w:val="bullet"/>
      <w:lvlText w:val="o"/>
      <w:lvlJc w:val="left"/>
      <w:pPr>
        <w:tabs>
          <w:tab w:val="num" w:pos="1186"/>
        </w:tabs>
        <w:ind w:left="1186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906"/>
        </w:tabs>
        <w:ind w:left="19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626"/>
        </w:tabs>
        <w:ind w:left="26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346"/>
        </w:tabs>
        <w:ind w:left="3346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066"/>
        </w:tabs>
        <w:ind w:left="40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786"/>
        </w:tabs>
        <w:ind w:left="47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506"/>
        </w:tabs>
        <w:ind w:left="5506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226"/>
        </w:tabs>
        <w:ind w:left="622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254"/>
    <w:rsid w:val="00003D37"/>
    <w:rsid w:val="00D73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8698CEB-C711-4DAF-B82A-F9AE36EFC5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NyE</dc:creator>
  <cp:keywords/>
  <dc:description/>
  <cp:lastModifiedBy>NyE</cp:lastModifiedBy>
  <cp:revision>1</cp:revision>
  <dcterms:created xsi:type="dcterms:W3CDTF">2022-02-07T11:05:00Z</dcterms:created>
  <dcterms:modified xsi:type="dcterms:W3CDTF">2022-02-07T11:07:00Z</dcterms:modified>
</cp:coreProperties>
</file>