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2CCA9" w14:textId="77777777" w:rsidR="00FD4771" w:rsidRPr="00FD4771" w:rsidRDefault="00FD4771" w:rsidP="00304A97">
      <w:pPr>
        <w:jc w:val="center"/>
        <w:rPr>
          <w:b/>
          <w:bCs/>
          <w:color w:val="4A4A4A"/>
          <w:sz w:val="28"/>
          <w:szCs w:val="17"/>
          <w:shd w:val="clear" w:color="auto" w:fill="FFFFFF"/>
        </w:rPr>
      </w:pPr>
      <w:r w:rsidRPr="00FD4771">
        <w:rPr>
          <w:b/>
          <w:bCs/>
          <w:color w:val="4A4A4A"/>
          <w:sz w:val="28"/>
          <w:szCs w:val="17"/>
          <w:shd w:val="clear" w:color="auto" w:fill="FFFFFF"/>
        </w:rPr>
        <w:t>BGZ2254 - Változtatás- és tudásmenedzsment</w:t>
      </w:r>
    </w:p>
    <w:p w14:paraId="4903BFC0" w14:textId="39CD1A9D" w:rsidR="00304A97" w:rsidRDefault="00304A97" w:rsidP="00304A97">
      <w:pPr>
        <w:jc w:val="center"/>
        <w:rPr>
          <w:b/>
          <w:sz w:val="28"/>
        </w:rPr>
      </w:pPr>
      <w:r w:rsidRPr="00304A97">
        <w:rPr>
          <w:b/>
          <w:sz w:val="28"/>
        </w:rPr>
        <w:t>Nappali tagozat</w:t>
      </w:r>
    </w:p>
    <w:p w14:paraId="16312FB0" w14:textId="77777777" w:rsidR="00304A97" w:rsidRPr="00304A97" w:rsidRDefault="00304A97" w:rsidP="00A573A6">
      <w:pPr>
        <w:rPr>
          <w:b/>
          <w:sz w:val="28"/>
        </w:rPr>
      </w:pPr>
    </w:p>
    <w:p w14:paraId="7208403E" w14:textId="77777777" w:rsidR="00042EE9" w:rsidRPr="002C5D8C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1F3A474A" w14:textId="77777777" w:rsidR="00042EE9" w:rsidRDefault="00042EE9" w:rsidP="001C1527">
      <w:pPr>
        <w:ind w:left="709" w:hanging="699"/>
        <w:rPr>
          <w:b/>
          <w:bCs/>
        </w:rPr>
      </w:pPr>
    </w:p>
    <w:p w14:paraId="47AD3C9B" w14:textId="41957F1D"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0371CB68" w14:textId="77777777" w:rsidR="00856F48" w:rsidRDefault="00856F48" w:rsidP="001C1527">
      <w:pPr>
        <w:ind w:left="709" w:hanging="699"/>
        <w:rPr>
          <w:b/>
          <w:bCs/>
        </w:rPr>
      </w:pPr>
    </w:p>
    <w:tbl>
      <w:tblPr>
        <w:tblStyle w:val="Rcsostblzat"/>
        <w:tblW w:w="10058" w:type="dxa"/>
        <w:tblInd w:w="-139" w:type="dxa"/>
        <w:tblLook w:val="04A0" w:firstRow="1" w:lastRow="0" w:firstColumn="1" w:lastColumn="0" w:noHBand="0" w:noVBand="1"/>
      </w:tblPr>
      <w:tblGrid>
        <w:gridCol w:w="1188"/>
        <w:gridCol w:w="8870"/>
      </w:tblGrid>
      <w:tr w:rsidR="00856F48" w14:paraId="2D5A9BF9" w14:textId="77777777" w:rsidTr="00836A89">
        <w:trPr>
          <w:trHeight w:val="285"/>
        </w:trPr>
        <w:tc>
          <w:tcPr>
            <w:tcW w:w="1188" w:type="dxa"/>
          </w:tcPr>
          <w:p w14:paraId="5DE10FBE" w14:textId="77777777" w:rsidR="00856F48" w:rsidRPr="00E05557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bookmarkStart w:id="0" w:name="_GoBack" w:colFirst="1" w:colLast="1"/>
            <w:r w:rsidRPr="00823BA6"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1E25DB4B" w14:textId="59C6B12D" w:rsidR="00856F48" w:rsidRPr="00150652" w:rsidRDefault="00F056F7" w:rsidP="00D96F79">
            <w:pPr>
              <w:jc w:val="both"/>
              <w:rPr>
                <w:bCs/>
              </w:rPr>
            </w:pPr>
            <w:r w:rsidRPr="00150652">
              <w:rPr>
                <w:bCs/>
              </w:rPr>
              <w:t>A változásmenedzsment helye, szerepe, kialakulása. A változás fogalma.</w:t>
            </w:r>
          </w:p>
        </w:tc>
      </w:tr>
      <w:tr w:rsidR="00856F48" w14:paraId="39975EA8" w14:textId="77777777" w:rsidTr="00836A89">
        <w:trPr>
          <w:trHeight w:val="275"/>
        </w:trPr>
        <w:tc>
          <w:tcPr>
            <w:tcW w:w="1188" w:type="dxa"/>
          </w:tcPr>
          <w:p w14:paraId="081E5D20" w14:textId="77777777" w:rsidR="00856F48" w:rsidRPr="00E05557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0FE75AE9" w14:textId="08684D16" w:rsidR="00856F48" w:rsidRPr="00150652" w:rsidRDefault="00F056F7" w:rsidP="00D96F79">
            <w:pPr>
              <w:jc w:val="both"/>
            </w:pPr>
            <w:r w:rsidRPr="00150652">
              <w:t>A változást generáló külső-és belső tényezők.</w:t>
            </w:r>
          </w:p>
        </w:tc>
      </w:tr>
      <w:tr w:rsidR="00856F48" w14:paraId="2A1BCB9E" w14:textId="77777777" w:rsidTr="00836A89">
        <w:trPr>
          <w:trHeight w:val="285"/>
        </w:trPr>
        <w:tc>
          <w:tcPr>
            <w:tcW w:w="1188" w:type="dxa"/>
          </w:tcPr>
          <w:p w14:paraId="7F172DD7" w14:textId="77777777" w:rsidR="00856F48" w:rsidRPr="00E05557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37469701" w14:textId="7F5B345A" w:rsidR="00856F48" w:rsidRPr="00150652" w:rsidRDefault="00F056F7" w:rsidP="00D96F79">
            <w:pPr>
              <w:ind w:left="10"/>
              <w:jc w:val="both"/>
            </w:pPr>
            <w:r w:rsidRPr="00150652">
              <w:t>A változás típusai.</w:t>
            </w:r>
          </w:p>
        </w:tc>
      </w:tr>
      <w:tr w:rsidR="00856F48" w14:paraId="59D3F970" w14:textId="77777777" w:rsidTr="00836A89">
        <w:trPr>
          <w:trHeight w:val="275"/>
        </w:trPr>
        <w:tc>
          <w:tcPr>
            <w:tcW w:w="1188" w:type="dxa"/>
          </w:tcPr>
          <w:p w14:paraId="075F4677" w14:textId="77777777" w:rsidR="00856F48" w:rsidRPr="00E05557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 w:rsidRPr="00E05557"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6D1F0371" w14:textId="06BBBDCA" w:rsidR="00856F48" w:rsidRPr="00150652" w:rsidRDefault="002405C8" w:rsidP="00D96F79">
            <w:pPr>
              <w:jc w:val="both"/>
              <w:rPr>
                <w:bCs/>
              </w:rPr>
            </w:pPr>
            <w:r w:rsidRPr="00150652">
              <w:rPr>
                <w:bCs/>
              </w:rPr>
              <w:t>A szervezeti változás megvalósításának folyamata.</w:t>
            </w:r>
            <w:r w:rsidRPr="00150652">
              <w:rPr>
                <w:rFonts w:ascii="Arial" w:eastAsiaTheme="majorEastAsia" w:hAnsi="Arial" w:cstheme="majorBidi"/>
                <w:bCs/>
                <w:color w:val="44546A" w:themeColor="text2"/>
                <w:sz w:val="48"/>
                <w:szCs w:val="48"/>
              </w:rPr>
              <w:t xml:space="preserve"> </w:t>
            </w:r>
            <w:r w:rsidRPr="00150652">
              <w:rPr>
                <w:bCs/>
              </w:rPr>
              <w:t xml:space="preserve">A szervezeti változás </w:t>
            </w:r>
            <w:proofErr w:type="spellStart"/>
            <w:r w:rsidRPr="00150652">
              <w:rPr>
                <w:bCs/>
              </w:rPr>
              <w:t>Lewin</w:t>
            </w:r>
            <w:proofErr w:type="spellEnd"/>
            <w:r w:rsidRPr="00150652">
              <w:rPr>
                <w:bCs/>
              </w:rPr>
              <w:t>-féle modellje.</w:t>
            </w:r>
          </w:p>
        </w:tc>
      </w:tr>
      <w:tr w:rsidR="00856F48" w14:paraId="3BCD9032" w14:textId="77777777" w:rsidTr="00836A89">
        <w:trPr>
          <w:trHeight w:val="285"/>
        </w:trPr>
        <w:tc>
          <w:tcPr>
            <w:tcW w:w="1188" w:type="dxa"/>
          </w:tcPr>
          <w:p w14:paraId="34153367" w14:textId="77777777" w:rsidR="00856F48" w:rsidRPr="00E05557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2C61B79B" w14:textId="5EC38D48" w:rsidR="00856F48" w:rsidRPr="00150652" w:rsidRDefault="002405C8" w:rsidP="00D96F79">
            <w:pPr>
              <w:jc w:val="both"/>
              <w:rPr>
                <w:bCs/>
              </w:rPr>
            </w:pPr>
            <w:r w:rsidRPr="00150652">
              <w:rPr>
                <w:bCs/>
              </w:rPr>
              <w:t xml:space="preserve">A szervezeti változás </w:t>
            </w:r>
            <w:proofErr w:type="spellStart"/>
            <w:r w:rsidRPr="00150652">
              <w:rPr>
                <w:bCs/>
              </w:rPr>
              <w:t>Kotter</w:t>
            </w:r>
            <w:proofErr w:type="spellEnd"/>
            <w:r w:rsidRPr="00150652">
              <w:rPr>
                <w:bCs/>
              </w:rPr>
              <w:t>-féle modellje.</w:t>
            </w:r>
          </w:p>
        </w:tc>
      </w:tr>
      <w:tr w:rsidR="00856F48" w14:paraId="0B851A2F" w14:textId="77777777" w:rsidTr="00836A89">
        <w:trPr>
          <w:trHeight w:val="285"/>
        </w:trPr>
        <w:tc>
          <w:tcPr>
            <w:tcW w:w="1188" w:type="dxa"/>
          </w:tcPr>
          <w:p w14:paraId="5821B4AA" w14:textId="77777777" w:rsidR="00856F48" w:rsidRPr="00E05557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201CCA2E" w14:textId="7ACA51FC" w:rsidR="00856F48" w:rsidRPr="00150652" w:rsidRDefault="002405C8" w:rsidP="00D96F79">
            <w:pPr>
              <w:jc w:val="both"/>
              <w:rPr>
                <w:bCs/>
              </w:rPr>
            </w:pPr>
            <w:r w:rsidRPr="00150652">
              <w:rPr>
                <w:bCs/>
              </w:rPr>
              <w:t>A változtatások ütemezése.</w:t>
            </w:r>
          </w:p>
        </w:tc>
      </w:tr>
      <w:tr w:rsidR="00856F48" w14:paraId="6915651E" w14:textId="77777777" w:rsidTr="00836A89">
        <w:trPr>
          <w:trHeight w:val="275"/>
        </w:trPr>
        <w:tc>
          <w:tcPr>
            <w:tcW w:w="1188" w:type="dxa"/>
          </w:tcPr>
          <w:p w14:paraId="0C4A3DE4" w14:textId="77777777" w:rsidR="00856F48" w:rsidRPr="00E05557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 w:rsidRPr="00E05557"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17350BE1" w14:textId="69A75A83" w:rsidR="00856F48" w:rsidRPr="00150652" w:rsidRDefault="002405C8" w:rsidP="00D96F79">
            <w:pPr>
              <w:jc w:val="both"/>
              <w:rPr>
                <w:bCs/>
              </w:rPr>
            </w:pPr>
            <w:r w:rsidRPr="00150652">
              <w:rPr>
                <w:bCs/>
              </w:rPr>
              <w:t>A változással szembeni ellenállás, és kezelése. Az ellenállás okai, típusai.</w:t>
            </w:r>
          </w:p>
        </w:tc>
      </w:tr>
      <w:tr w:rsidR="00856F48" w14:paraId="5DA2F8F6" w14:textId="77777777" w:rsidTr="00836A89">
        <w:trPr>
          <w:trHeight w:val="285"/>
        </w:trPr>
        <w:tc>
          <w:tcPr>
            <w:tcW w:w="1188" w:type="dxa"/>
          </w:tcPr>
          <w:p w14:paraId="74D51A72" w14:textId="77777777" w:rsidR="00856F48" w:rsidRPr="00E05557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2E646C7E" w14:textId="78944B58" w:rsidR="00856F48" w:rsidRPr="00150652" w:rsidRDefault="002405C8" w:rsidP="00D96F79">
            <w:pPr>
              <w:ind w:left="10"/>
              <w:jc w:val="both"/>
            </w:pPr>
            <w:r w:rsidRPr="00150652">
              <w:t xml:space="preserve">A változások </w:t>
            </w:r>
            <w:proofErr w:type="gramStart"/>
            <w:r w:rsidRPr="00150652">
              <w:t>menedzselésében</w:t>
            </w:r>
            <w:proofErr w:type="gramEnd"/>
            <w:r w:rsidRPr="00150652">
              <w:t xml:space="preserve"> alkalmazható vezetési stílusok. </w:t>
            </w:r>
            <w:r w:rsidR="00752217" w:rsidRPr="00752217">
              <w:t xml:space="preserve">A változások sikertelenségének </w:t>
            </w:r>
            <w:proofErr w:type="gramStart"/>
            <w:r w:rsidR="00752217" w:rsidRPr="00752217">
              <w:t>problémái</w:t>
            </w:r>
            <w:proofErr w:type="gramEnd"/>
            <w:r w:rsidR="00752217">
              <w:t>.</w:t>
            </w:r>
          </w:p>
        </w:tc>
      </w:tr>
      <w:tr w:rsidR="00856F48" w14:paraId="29935D51" w14:textId="77777777" w:rsidTr="00836A89">
        <w:trPr>
          <w:trHeight w:val="285"/>
        </w:trPr>
        <w:tc>
          <w:tcPr>
            <w:tcW w:w="1188" w:type="dxa"/>
          </w:tcPr>
          <w:p w14:paraId="5035D161" w14:textId="77777777" w:rsidR="00856F48" w:rsidRPr="00E05557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3BAE522D" w14:textId="71BE4F49" w:rsidR="00856F48" w:rsidRPr="00150652" w:rsidRDefault="002405C8" w:rsidP="00D96F79">
            <w:pPr>
              <w:ind w:left="10"/>
              <w:jc w:val="both"/>
            </w:pPr>
            <w:r w:rsidRPr="00150652">
              <w:t xml:space="preserve">A változások </w:t>
            </w:r>
            <w:proofErr w:type="gramStart"/>
            <w:r w:rsidRPr="00150652">
              <w:t>menedzselési</w:t>
            </w:r>
            <w:proofErr w:type="gramEnd"/>
            <w:r w:rsidRPr="00150652">
              <w:t xml:space="preserve"> </w:t>
            </w:r>
            <w:r w:rsidRPr="00480ED3">
              <w:t>stratégiája.</w:t>
            </w:r>
            <w:r w:rsidR="008C6C83">
              <w:rPr>
                <w:rFonts w:ascii="Arial" w:eastAsiaTheme="majorEastAsia" w:hAnsi="Arial" w:cstheme="majorBidi"/>
                <w:color w:val="44546A" w:themeColor="text2"/>
                <w:sz w:val="56"/>
                <w:szCs w:val="56"/>
              </w:rPr>
              <w:t xml:space="preserve"> </w:t>
            </w:r>
            <w:r w:rsidR="00480ED3" w:rsidRPr="00480ED3">
              <w:t>A változások sikerességének emberi tényezői</w:t>
            </w:r>
            <w:r w:rsidR="00480ED3" w:rsidRPr="00480ED3">
              <w:br/>
            </w:r>
            <w:r w:rsidR="00480ED3" w:rsidRPr="00480ED3">
              <w:rPr>
                <w:bCs/>
                <w:iCs/>
              </w:rPr>
              <w:t>Az ADKAR modell</w:t>
            </w:r>
            <w:r w:rsidR="00480ED3">
              <w:rPr>
                <w:bCs/>
                <w:iCs/>
              </w:rPr>
              <w:t xml:space="preserve">. </w:t>
            </w:r>
          </w:p>
        </w:tc>
      </w:tr>
      <w:tr w:rsidR="00856F48" w14:paraId="21F3495C" w14:textId="77777777" w:rsidTr="00836A89">
        <w:trPr>
          <w:trHeight w:val="275"/>
        </w:trPr>
        <w:tc>
          <w:tcPr>
            <w:tcW w:w="1188" w:type="dxa"/>
          </w:tcPr>
          <w:p w14:paraId="156FC585" w14:textId="77777777" w:rsidR="00856F48" w:rsidRPr="00E05557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7BF931AA" w14:textId="6F36EF5D" w:rsidR="00856F48" w:rsidRPr="00DE313B" w:rsidRDefault="00EE02EF" w:rsidP="00D96F79">
            <w:pPr>
              <w:jc w:val="both"/>
            </w:pPr>
            <w:r w:rsidRPr="00EE02EF">
              <w:t>A tudás fogalmának dimenziói</w:t>
            </w:r>
            <w:r>
              <w:t>, a</w:t>
            </w:r>
            <w:r w:rsidRPr="00EE02EF">
              <w:t xml:space="preserve"> tudásmenedzsment</w:t>
            </w:r>
            <w:r>
              <w:t xml:space="preserve"> fogalma, feladata. A tudástípusok, a tudásspirál.</w:t>
            </w:r>
          </w:p>
        </w:tc>
      </w:tr>
      <w:tr w:rsidR="00856F48" w14:paraId="6BF03EC8" w14:textId="77777777" w:rsidTr="00836A89">
        <w:trPr>
          <w:trHeight w:val="285"/>
        </w:trPr>
        <w:tc>
          <w:tcPr>
            <w:tcW w:w="1188" w:type="dxa"/>
          </w:tcPr>
          <w:p w14:paraId="0D5218FB" w14:textId="77777777" w:rsidR="00856F48" w:rsidRPr="00E05557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2194FE65" w14:textId="1BA98186" w:rsidR="00856F48" w:rsidRPr="00DE313B" w:rsidRDefault="00EE02EF" w:rsidP="00D96F79">
            <w:pPr>
              <w:jc w:val="both"/>
            </w:pPr>
            <w:r>
              <w:t xml:space="preserve">A tanulószervezetek alapelvei, jellegzetességei. </w:t>
            </w:r>
          </w:p>
        </w:tc>
      </w:tr>
      <w:tr w:rsidR="00856F48" w14:paraId="37091E32" w14:textId="77777777" w:rsidTr="00836A89">
        <w:trPr>
          <w:trHeight w:val="275"/>
        </w:trPr>
        <w:tc>
          <w:tcPr>
            <w:tcW w:w="1188" w:type="dxa"/>
          </w:tcPr>
          <w:p w14:paraId="7AA5738B" w14:textId="77777777" w:rsidR="00856F48" w:rsidRPr="00E05557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384E831F" w14:textId="255378B7" w:rsidR="00856F48" w:rsidRPr="00DE313B" w:rsidRDefault="00EE02EF" w:rsidP="00D96F79">
            <w:pPr>
              <w:jc w:val="both"/>
              <w:rPr>
                <w:bCs/>
              </w:rPr>
            </w:pPr>
            <w:r>
              <w:rPr>
                <w:bCs/>
              </w:rPr>
              <w:t>Az innováció fogalma, természete, típusai.</w:t>
            </w:r>
          </w:p>
        </w:tc>
      </w:tr>
      <w:tr w:rsidR="00856F48" w14:paraId="563ED015" w14:textId="77777777" w:rsidTr="00836A89">
        <w:trPr>
          <w:trHeight w:val="285"/>
        </w:trPr>
        <w:tc>
          <w:tcPr>
            <w:tcW w:w="1188" w:type="dxa"/>
          </w:tcPr>
          <w:p w14:paraId="73D82726" w14:textId="77777777" w:rsidR="00856F48" w:rsidRPr="00E05557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4662C57B" w14:textId="191A9043" w:rsidR="00856F48" w:rsidRPr="00EE02EF" w:rsidRDefault="00EE02EF" w:rsidP="00D96F79">
            <w:pPr>
              <w:jc w:val="both"/>
              <w:rPr>
                <w:bCs/>
              </w:rPr>
            </w:pPr>
            <w:r w:rsidRPr="00EE02EF">
              <w:rPr>
                <w:bCs/>
              </w:rPr>
              <w:t>Az innovációs stratégia.</w:t>
            </w:r>
          </w:p>
        </w:tc>
      </w:tr>
      <w:tr w:rsidR="00856F48" w14:paraId="113AB1AC" w14:textId="77777777" w:rsidTr="00836A89">
        <w:trPr>
          <w:trHeight w:val="275"/>
        </w:trPr>
        <w:tc>
          <w:tcPr>
            <w:tcW w:w="1188" w:type="dxa"/>
          </w:tcPr>
          <w:p w14:paraId="42C18BA6" w14:textId="77777777" w:rsidR="00856F48" w:rsidRPr="00E05557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161726DD" w14:textId="302E5CB6" w:rsidR="00856F48" w:rsidRPr="00DE313B" w:rsidRDefault="00ED42CE" w:rsidP="00D96F79">
            <w:pPr>
              <w:jc w:val="both"/>
              <w:rPr>
                <w:bCs/>
              </w:rPr>
            </w:pPr>
            <w:r>
              <w:rPr>
                <w:bCs/>
              </w:rPr>
              <w:t>Gyakorlati jegy ZH Dolgozat.</w:t>
            </w:r>
          </w:p>
        </w:tc>
      </w:tr>
      <w:bookmarkEnd w:id="0"/>
    </w:tbl>
    <w:p w14:paraId="33C0B7D9" w14:textId="77777777" w:rsidR="001C1527" w:rsidRDefault="001C1527" w:rsidP="00856F48">
      <w:pPr>
        <w:rPr>
          <w:b/>
          <w:bCs/>
        </w:rPr>
      </w:pPr>
    </w:p>
    <w:p w14:paraId="48F4E5AD" w14:textId="4585A967" w:rsidR="00A573A6" w:rsidRDefault="00A573A6" w:rsidP="00A573A6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5CFEC6DD" w14:textId="77777777" w:rsidR="006702F8" w:rsidRPr="009A4485" w:rsidRDefault="006702F8" w:rsidP="00A573A6">
      <w:pPr>
        <w:ind w:left="709" w:hanging="699"/>
        <w:rPr>
          <w:b/>
          <w:bCs/>
        </w:rPr>
      </w:pPr>
    </w:p>
    <w:p w14:paraId="761BFD01" w14:textId="77777777" w:rsidR="00A573A6" w:rsidRPr="009A4485" w:rsidRDefault="00A573A6" w:rsidP="006702F8">
      <w:pPr>
        <w:jc w:val="both"/>
      </w:pPr>
      <w:r w:rsidRPr="009A4485">
        <w:t>A gyakorlati foglalkozásokon a részvétel kötelező. A félévi hiányzás megengedhető mértéke a tantárgy heti kontakt</w:t>
      </w:r>
      <w:r w:rsidR="002055BB" w:rsidRPr="009A4485">
        <w:t xml:space="preserve"> </w:t>
      </w:r>
      <w:r w:rsidRPr="009A4485">
        <w:t xml:space="preserve">óraszámának háromszorosa. Ennek túllépése esetén a félév </w:t>
      </w:r>
      <w:r w:rsidR="002055BB" w:rsidRPr="009A4485">
        <w:t>nem értékelhető</w:t>
      </w:r>
      <w:r w:rsidR="003B1770" w:rsidRPr="009A4485">
        <w:t xml:space="preserve"> (</w:t>
      </w:r>
      <w:proofErr w:type="spellStart"/>
      <w:r w:rsidR="003B1770" w:rsidRPr="009A4485">
        <w:t>TVSz</w:t>
      </w:r>
      <w:proofErr w:type="spellEnd"/>
      <w:r w:rsidR="003B1770" w:rsidRPr="009A4485">
        <w:t xml:space="preserve"> 8.§ 1.)</w:t>
      </w:r>
    </w:p>
    <w:p w14:paraId="2AC6036E" w14:textId="77777777" w:rsidR="00A573A6" w:rsidRPr="009A4485" w:rsidRDefault="00A573A6"/>
    <w:p w14:paraId="097E5461" w14:textId="1BBE6454" w:rsidR="009638AC" w:rsidRDefault="009638AC" w:rsidP="009638AC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 w:rsidR="006E6D0C">
        <w:rPr>
          <w:b/>
        </w:rPr>
        <w:t>G</w:t>
      </w:r>
      <w:r>
        <w:rPr>
          <w:b/>
        </w:rPr>
        <w:t>yakorlati jegy</w:t>
      </w:r>
    </w:p>
    <w:p w14:paraId="39FDB989" w14:textId="77777777" w:rsidR="00F83E77" w:rsidRDefault="00F83E77" w:rsidP="009638AC">
      <w:pPr>
        <w:jc w:val="both"/>
        <w:rPr>
          <w:b/>
        </w:rPr>
      </w:pPr>
    </w:p>
    <w:p w14:paraId="2F255B02" w14:textId="058CFE43" w:rsidR="00F83E77" w:rsidRPr="000623A4" w:rsidRDefault="00F83E77" w:rsidP="009638AC">
      <w:pPr>
        <w:jc w:val="both"/>
        <w:rPr>
          <w:b/>
          <w:bCs/>
        </w:rPr>
      </w:pPr>
      <w:r w:rsidRPr="000623A4">
        <w:rPr>
          <w:b/>
          <w:bCs/>
        </w:rPr>
        <w:t xml:space="preserve">Gyakorlati jegy </w:t>
      </w:r>
      <w:proofErr w:type="spellStart"/>
      <w:r w:rsidRPr="000623A4">
        <w:rPr>
          <w:b/>
          <w:bCs/>
        </w:rPr>
        <w:t>Zh</w:t>
      </w:r>
      <w:proofErr w:type="spellEnd"/>
      <w:r w:rsidRPr="000623A4">
        <w:rPr>
          <w:b/>
          <w:bCs/>
        </w:rPr>
        <w:t xml:space="preserve">: </w:t>
      </w:r>
      <w:r w:rsidR="0009178B">
        <w:rPr>
          <w:b/>
          <w:bCs/>
        </w:rPr>
        <w:t>40</w:t>
      </w:r>
      <w:r w:rsidRPr="000623A4">
        <w:rPr>
          <w:b/>
          <w:bCs/>
        </w:rPr>
        <w:t xml:space="preserve"> pont</w:t>
      </w:r>
    </w:p>
    <w:p w14:paraId="4E77B04E" w14:textId="77777777" w:rsidR="009638AC" w:rsidRPr="009A4485" w:rsidRDefault="009638AC" w:rsidP="009638AC">
      <w:pPr>
        <w:jc w:val="both"/>
        <w:rPr>
          <w:b/>
        </w:rPr>
      </w:pPr>
    </w:p>
    <w:p w14:paraId="3C4612C1" w14:textId="77777777" w:rsidR="00614042" w:rsidRPr="006702F8" w:rsidRDefault="00AD2140" w:rsidP="006702F8">
      <w:pPr>
        <w:jc w:val="both"/>
      </w:pPr>
      <w:r w:rsidRPr="006702F8">
        <w:rPr>
          <w:b/>
        </w:rPr>
        <w:t>Az értékelés módja, ütemezése:</w:t>
      </w:r>
    </w:p>
    <w:p w14:paraId="09A7C919" w14:textId="77777777" w:rsidR="006702F8" w:rsidRPr="00614042" w:rsidRDefault="006702F8" w:rsidP="006702F8">
      <w:pPr>
        <w:pStyle w:val="Listaszerbekezds"/>
        <w:ind w:left="370"/>
        <w:jc w:val="both"/>
      </w:pPr>
    </w:p>
    <w:p w14:paraId="4277531F" w14:textId="496FF0BF" w:rsidR="00614042" w:rsidRDefault="00614042" w:rsidP="006702F8">
      <w:pPr>
        <w:jc w:val="both"/>
      </w:pPr>
      <w:bookmarkStart w:id="1" w:name="_Hlk486263346"/>
      <w:r>
        <w:t>A gyakorlati jegy a szorgalmi időszak végén megírt Gyakorlati jegy ZH-n szerezhető meg.</w:t>
      </w:r>
    </w:p>
    <w:p w14:paraId="606E6180" w14:textId="64F2B347" w:rsidR="009638AC" w:rsidRDefault="00614042" w:rsidP="00614042">
      <w:pPr>
        <w:jc w:val="both"/>
        <w:rPr>
          <w:i/>
        </w:rPr>
      </w:pPr>
      <w:r>
        <w:t>T</w:t>
      </w:r>
      <w:r w:rsidRPr="00AE50B6">
        <w:t xml:space="preserve">ípusa: </w:t>
      </w:r>
      <w:r w:rsidRPr="006702F8">
        <w:rPr>
          <w:b/>
        </w:rPr>
        <w:t xml:space="preserve">Írásbeli </w:t>
      </w:r>
      <w:r w:rsidRPr="006702F8">
        <w:rPr>
          <w:i/>
        </w:rPr>
        <w:t xml:space="preserve">(Elégtelen (1) Gyakorlati jegy beírásra kerül a </w:t>
      </w:r>
      <w:proofErr w:type="spellStart"/>
      <w:r w:rsidRPr="006702F8">
        <w:rPr>
          <w:i/>
        </w:rPr>
        <w:t>Neptunban</w:t>
      </w:r>
      <w:proofErr w:type="spellEnd"/>
      <w:r w:rsidRPr="006702F8">
        <w:rPr>
          <w:i/>
        </w:rPr>
        <w:t>, pótlása, javítása egy alkalommal lehetséges a vizsgaidőszakban)</w:t>
      </w:r>
    </w:p>
    <w:p w14:paraId="4DD48D2C" w14:textId="1E025121" w:rsidR="00FD4771" w:rsidRDefault="00FD4771" w:rsidP="00614042">
      <w:pPr>
        <w:jc w:val="both"/>
        <w:rPr>
          <w:i/>
        </w:rPr>
      </w:pPr>
    </w:p>
    <w:bookmarkEnd w:id="1"/>
    <w:p w14:paraId="51BBFA8D" w14:textId="127D3FBE" w:rsidR="00AA168C" w:rsidRPr="00681129" w:rsidRDefault="00AA168C" w:rsidP="008462E7">
      <w:pPr>
        <w:contextualSpacing/>
        <w:jc w:val="both"/>
        <w:rPr>
          <w:b/>
          <w:bCs/>
        </w:rPr>
      </w:pPr>
    </w:p>
    <w:p w14:paraId="52C06B7E" w14:textId="77777777" w:rsidR="00B56D8B" w:rsidRDefault="00B56D8B" w:rsidP="00E13144">
      <w:pPr>
        <w:jc w:val="both"/>
        <w:rPr>
          <w:b/>
          <w:bCs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p w14:paraId="7CE8CA5A" w14:textId="77777777" w:rsidR="006702F8" w:rsidRPr="00270BEC" w:rsidRDefault="006702F8" w:rsidP="00E13144">
      <w:pPr>
        <w:jc w:val="both"/>
        <w:rPr>
          <w:b/>
          <w:bCs/>
        </w:rPr>
      </w:pPr>
    </w:p>
    <w:p w14:paraId="02338826" w14:textId="7D8943C0" w:rsidR="001D1BDA" w:rsidRDefault="006702F8" w:rsidP="00E13144">
      <w:pPr>
        <w:spacing w:after="160" w:line="259" w:lineRule="auto"/>
        <w:jc w:val="both"/>
        <w:rPr>
          <w:highlight w:val="green"/>
        </w:rPr>
      </w:pPr>
      <w:r w:rsidRPr="006702F8">
        <w:t xml:space="preserve">Az érdemjegyet </w:t>
      </w:r>
      <w:r w:rsidR="00354C4D">
        <w:t>a Gyakorlati jegy ZH-n megszerzett pontok száma hat</w:t>
      </w:r>
      <w:r w:rsidRPr="006702F8">
        <w:t xml:space="preserve">ározza meg; Elégséges szint </w:t>
      </w:r>
      <w:r w:rsidR="00F8290D">
        <w:t>6</w:t>
      </w:r>
      <w:r w:rsidRPr="006702F8">
        <w:t>1%-</w:t>
      </w:r>
      <w:proofErr w:type="spellStart"/>
      <w:r w:rsidRPr="006702F8">
        <w:t>tól</w:t>
      </w:r>
      <w:proofErr w:type="spellEnd"/>
      <w:r w:rsidRPr="006702F8">
        <w:t>.</w:t>
      </w:r>
    </w:p>
    <w:sectPr w:rsidR="001D1B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0073B" w14:textId="77777777" w:rsidR="00177D14" w:rsidRDefault="00177D14" w:rsidP="00AA4CF1">
      <w:r>
        <w:separator/>
      </w:r>
    </w:p>
  </w:endnote>
  <w:endnote w:type="continuationSeparator" w:id="0">
    <w:p w14:paraId="335F2BA8" w14:textId="77777777" w:rsidR="00177D14" w:rsidRDefault="00177D14" w:rsidP="00AA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786AE" w14:textId="77777777" w:rsidR="00AA4CF1" w:rsidRDefault="00AA4CF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2794149"/>
      <w:docPartObj>
        <w:docPartGallery w:val="Page Numbers (Bottom of Page)"/>
        <w:docPartUnique/>
      </w:docPartObj>
    </w:sdtPr>
    <w:sdtEndPr/>
    <w:sdtContent>
      <w:p w14:paraId="65D83309" w14:textId="6EDAD703" w:rsidR="00AA4CF1" w:rsidRDefault="00AA4CF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F79">
          <w:rPr>
            <w:noProof/>
          </w:rPr>
          <w:t>1</w:t>
        </w:r>
        <w:r>
          <w:fldChar w:fldCharType="end"/>
        </w:r>
      </w:p>
    </w:sdtContent>
  </w:sdt>
  <w:p w14:paraId="11D91578" w14:textId="77777777" w:rsidR="00AA4CF1" w:rsidRDefault="00AA4CF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8DD9D" w14:textId="77777777" w:rsidR="00AA4CF1" w:rsidRDefault="00AA4CF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63892" w14:textId="77777777" w:rsidR="00177D14" w:rsidRDefault="00177D14" w:rsidP="00AA4CF1">
      <w:r>
        <w:separator/>
      </w:r>
    </w:p>
  </w:footnote>
  <w:footnote w:type="continuationSeparator" w:id="0">
    <w:p w14:paraId="3E76A47B" w14:textId="77777777" w:rsidR="00177D14" w:rsidRDefault="00177D14" w:rsidP="00AA4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ABA58" w14:textId="77777777" w:rsidR="00AA4CF1" w:rsidRDefault="00AA4CF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BC991" w14:textId="77777777" w:rsidR="00AA4CF1" w:rsidRDefault="00AA4CF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2679B" w14:textId="77777777" w:rsidR="00AA4CF1" w:rsidRDefault="00AA4CF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0572"/>
    <w:rsid w:val="00042EE9"/>
    <w:rsid w:val="000623A4"/>
    <w:rsid w:val="0008130D"/>
    <w:rsid w:val="00084869"/>
    <w:rsid w:val="00090EDD"/>
    <w:rsid w:val="0009178B"/>
    <w:rsid w:val="000B2786"/>
    <w:rsid w:val="000C12F3"/>
    <w:rsid w:val="000C383D"/>
    <w:rsid w:val="000F1C60"/>
    <w:rsid w:val="00142AC0"/>
    <w:rsid w:val="00150652"/>
    <w:rsid w:val="00162D62"/>
    <w:rsid w:val="00171ECD"/>
    <w:rsid w:val="00177D14"/>
    <w:rsid w:val="00195A56"/>
    <w:rsid w:val="0019650F"/>
    <w:rsid w:val="001C1527"/>
    <w:rsid w:val="001C34BA"/>
    <w:rsid w:val="001D1A07"/>
    <w:rsid w:val="001D1BDA"/>
    <w:rsid w:val="001D548B"/>
    <w:rsid w:val="001E14F0"/>
    <w:rsid w:val="001F6D21"/>
    <w:rsid w:val="002004A2"/>
    <w:rsid w:val="002055BB"/>
    <w:rsid w:val="00215497"/>
    <w:rsid w:val="00233984"/>
    <w:rsid w:val="002405C8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04A97"/>
    <w:rsid w:val="003176A9"/>
    <w:rsid w:val="00326318"/>
    <w:rsid w:val="00326582"/>
    <w:rsid w:val="00332C87"/>
    <w:rsid w:val="00336D45"/>
    <w:rsid w:val="003518F8"/>
    <w:rsid w:val="0035351B"/>
    <w:rsid w:val="003540CE"/>
    <w:rsid w:val="00354C4D"/>
    <w:rsid w:val="003762E5"/>
    <w:rsid w:val="003B1770"/>
    <w:rsid w:val="003D2E44"/>
    <w:rsid w:val="0040160E"/>
    <w:rsid w:val="0040546B"/>
    <w:rsid w:val="004457BD"/>
    <w:rsid w:val="00467D18"/>
    <w:rsid w:val="00470552"/>
    <w:rsid w:val="00475720"/>
    <w:rsid w:val="00480ED3"/>
    <w:rsid w:val="0048707C"/>
    <w:rsid w:val="00487802"/>
    <w:rsid w:val="004A2050"/>
    <w:rsid w:val="004B1AC8"/>
    <w:rsid w:val="004C1A31"/>
    <w:rsid w:val="004E5D78"/>
    <w:rsid w:val="004F76B1"/>
    <w:rsid w:val="005067D6"/>
    <w:rsid w:val="00540E2B"/>
    <w:rsid w:val="005502A0"/>
    <w:rsid w:val="00582941"/>
    <w:rsid w:val="0059491C"/>
    <w:rsid w:val="005A69F6"/>
    <w:rsid w:val="005D1418"/>
    <w:rsid w:val="00600FE4"/>
    <w:rsid w:val="00614042"/>
    <w:rsid w:val="00615DFA"/>
    <w:rsid w:val="00620949"/>
    <w:rsid w:val="006702F8"/>
    <w:rsid w:val="00670416"/>
    <w:rsid w:val="00675077"/>
    <w:rsid w:val="00676347"/>
    <w:rsid w:val="00681210"/>
    <w:rsid w:val="006A6328"/>
    <w:rsid w:val="006A7E72"/>
    <w:rsid w:val="006E2349"/>
    <w:rsid w:val="006E6D0C"/>
    <w:rsid w:val="006F3F04"/>
    <w:rsid w:val="006F4924"/>
    <w:rsid w:val="007203D7"/>
    <w:rsid w:val="00724F56"/>
    <w:rsid w:val="00752217"/>
    <w:rsid w:val="0076368B"/>
    <w:rsid w:val="0076379B"/>
    <w:rsid w:val="00763BAC"/>
    <w:rsid w:val="00764586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7E066D"/>
    <w:rsid w:val="00801667"/>
    <w:rsid w:val="008462E7"/>
    <w:rsid w:val="00847EF8"/>
    <w:rsid w:val="00856F48"/>
    <w:rsid w:val="0087478E"/>
    <w:rsid w:val="008931D6"/>
    <w:rsid w:val="008A17F6"/>
    <w:rsid w:val="008A696F"/>
    <w:rsid w:val="008B1DC2"/>
    <w:rsid w:val="008B2AD4"/>
    <w:rsid w:val="008C03FA"/>
    <w:rsid w:val="008C54C4"/>
    <w:rsid w:val="008C6C83"/>
    <w:rsid w:val="008C74EF"/>
    <w:rsid w:val="008D4525"/>
    <w:rsid w:val="008F6213"/>
    <w:rsid w:val="009124F0"/>
    <w:rsid w:val="009638AC"/>
    <w:rsid w:val="009729E7"/>
    <w:rsid w:val="00981D14"/>
    <w:rsid w:val="009A4485"/>
    <w:rsid w:val="009A65D0"/>
    <w:rsid w:val="009B0E33"/>
    <w:rsid w:val="009B77AF"/>
    <w:rsid w:val="009D3ED9"/>
    <w:rsid w:val="009D4355"/>
    <w:rsid w:val="009E6CFD"/>
    <w:rsid w:val="009F09DC"/>
    <w:rsid w:val="009F1124"/>
    <w:rsid w:val="00A015F6"/>
    <w:rsid w:val="00A03E9A"/>
    <w:rsid w:val="00A05B7A"/>
    <w:rsid w:val="00A15263"/>
    <w:rsid w:val="00A507DC"/>
    <w:rsid w:val="00A573A6"/>
    <w:rsid w:val="00A72CBA"/>
    <w:rsid w:val="00A73C97"/>
    <w:rsid w:val="00A81416"/>
    <w:rsid w:val="00A83407"/>
    <w:rsid w:val="00A94C94"/>
    <w:rsid w:val="00AA168C"/>
    <w:rsid w:val="00AA4CF1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96F79"/>
    <w:rsid w:val="00DA4915"/>
    <w:rsid w:val="00DB5731"/>
    <w:rsid w:val="00DB5AB6"/>
    <w:rsid w:val="00DB5BC6"/>
    <w:rsid w:val="00DC12E9"/>
    <w:rsid w:val="00DC3CBD"/>
    <w:rsid w:val="00DE313B"/>
    <w:rsid w:val="00DE7018"/>
    <w:rsid w:val="00DF37B0"/>
    <w:rsid w:val="00E13144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5879"/>
    <w:rsid w:val="00E97419"/>
    <w:rsid w:val="00EA6159"/>
    <w:rsid w:val="00EB204B"/>
    <w:rsid w:val="00EC0697"/>
    <w:rsid w:val="00ED42CE"/>
    <w:rsid w:val="00ED5D72"/>
    <w:rsid w:val="00EE02EF"/>
    <w:rsid w:val="00EE532E"/>
    <w:rsid w:val="00F00739"/>
    <w:rsid w:val="00F0169A"/>
    <w:rsid w:val="00F0523A"/>
    <w:rsid w:val="00F056F7"/>
    <w:rsid w:val="00F22FF0"/>
    <w:rsid w:val="00F42BDA"/>
    <w:rsid w:val="00F53842"/>
    <w:rsid w:val="00F70EC3"/>
    <w:rsid w:val="00F8290D"/>
    <w:rsid w:val="00F83E77"/>
    <w:rsid w:val="00F850B2"/>
    <w:rsid w:val="00FA1DE4"/>
    <w:rsid w:val="00FA4420"/>
    <w:rsid w:val="00FC0C66"/>
    <w:rsid w:val="00FD4220"/>
    <w:rsid w:val="00FD4771"/>
    <w:rsid w:val="00FE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856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A4CF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A4CF1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A4CF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A4CF1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219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NyE</cp:lastModifiedBy>
  <cp:revision>39</cp:revision>
  <dcterms:created xsi:type="dcterms:W3CDTF">2018-01-21T15:57:00Z</dcterms:created>
  <dcterms:modified xsi:type="dcterms:W3CDTF">2022-03-21T20:07:00Z</dcterms:modified>
</cp:coreProperties>
</file>